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9B" w:rsidRDefault="00A8329B" w:rsidP="00A8329B">
      <w:pPr>
        <w:pStyle w:val="a3"/>
        <w:pBdr>
          <w:bottom w:val="thickThinSmallGap" w:sz="24" w:space="1" w:color="622423"/>
        </w:pBd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bidi="ar-SA"/>
        </w:rPr>
      </w:pPr>
    </w:p>
    <w:p w:rsidR="00A8329B" w:rsidRDefault="00A8329B" w:rsidP="00A8329B">
      <w:pPr>
        <w:pStyle w:val="a3"/>
        <w:pBdr>
          <w:bottom w:val="thickThinSmallGap" w:sz="24" w:space="1" w:color="622423"/>
        </w:pBd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bidi="ar-SA"/>
        </w:rPr>
        <w:t>Муниципальное бюджетное   общеобразовательное учреждение</w:t>
      </w:r>
    </w:p>
    <w:p w:rsidR="00A8329B" w:rsidRDefault="00A8329B" w:rsidP="00A8329B">
      <w:pPr>
        <w:pStyle w:val="a3"/>
        <w:pBdr>
          <w:bottom w:val="thickThinSmallGap" w:sz="24" w:space="1" w:color="622423"/>
        </w:pBd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bidi="ar-SA"/>
        </w:rPr>
        <w:t xml:space="preserve"> «Основная общеобразовательная школа №11»  г. Ливны</w:t>
      </w: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Pr="00EE05A1" w:rsidRDefault="00A8329B" w:rsidP="00A8329B">
      <w:pPr>
        <w:spacing w:after="0"/>
        <w:rPr>
          <w:rFonts w:ascii="Times New Roman" w:hAnsi="Times New Roman" w:cs="Times New Roman"/>
        </w:rPr>
      </w:pPr>
      <w:r w:rsidRPr="00EE05A1">
        <w:rPr>
          <w:rFonts w:ascii="Times New Roman" w:hAnsi="Times New Roman" w:cs="Times New Roman"/>
        </w:rPr>
        <w:t>Рассмотрено на заседании</w:t>
      </w:r>
      <w:r>
        <w:rPr>
          <w:rFonts w:ascii="Times New Roman" w:hAnsi="Times New Roman" w:cs="Times New Roman"/>
        </w:rPr>
        <w:t xml:space="preserve">                                                              УТВЕРЖДАЮ</w:t>
      </w:r>
    </w:p>
    <w:p w:rsidR="00A8329B" w:rsidRPr="00EE05A1" w:rsidRDefault="00A8329B" w:rsidP="00A8329B">
      <w:pPr>
        <w:spacing w:after="0"/>
        <w:rPr>
          <w:rFonts w:ascii="Times New Roman" w:hAnsi="Times New Roman" w:cs="Times New Roman"/>
        </w:rPr>
      </w:pPr>
      <w:r w:rsidRPr="00EE05A1">
        <w:rPr>
          <w:rFonts w:ascii="Times New Roman" w:hAnsi="Times New Roman" w:cs="Times New Roman"/>
        </w:rPr>
        <w:t>педагогического совета</w:t>
      </w:r>
      <w:r>
        <w:rPr>
          <w:rFonts w:ascii="Times New Roman" w:hAnsi="Times New Roman" w:cs="Times New Roman"/>
        </w:rPr>
        <w:t xml:space="preserve">                                                                   Директор _________ Т.Н. </w:t>
      </w:r>
      <w:proofErr w:type="spellStart"/>
      <w:r>
        <w:rPr>
          <w:rFonts w:ascii="Times New Roman" w:hAnsi="Times New Roman" w:cs="Times New Roman"/>
        </w:rPr>
        <w:t>Шерстнева</w:t>
      </w:r>
      <w:proofErr w:type="spellEnd"/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D0898">
        <w:rPr>
          <w:rFonts w:ascii="Times New Roman" w:hAnsi="Times New Roman" w:cs="Times New Roman"/>
        </w:rPr>
        <w:t>ротокол №1 от _________</w:t>
      </w:r>
      <w:r w:rsidR="002039FA">
        <w:rPr>
          <w:rFonts w:ascii="Times New Roman" w:hAnsi="Times New Roman" w:cs="Times New Roman"/>
        </w:rPr>
        <w:t xml:space="preserve"> 2020</w:t>
      </w:r>
      <w:r w:rsidR="009D0898">
        <w:rPr>
          <w:rFonts w:ascii="Times New Roman" w:hAnsi="Times New Roman" w:cs="Times New Roman"/>
        </w:rPr>
        <w:t xml:space="preserve"> </w:t>
      </w:r>
      <w:r w:rsidRPr="00EE05A1">
        <w:rPr>
          <w:rFonts w:ascii="Times New Roman" w:hAnsi="Times New Roman" w:cs="Times New Roman"/>
        </w:rPr>
        <w:t>г.</w:t>
      </w: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Приказ №</w:t>
      </w:r>
      <w:r w:rsidR="009D0898">
        <w:rPr>
          <w:rFonts w:ascii="Times New Roman" w:hAnsi="Times New Roman" w:cs="Times New Roman"/>
        </w:rPr>
        <w:t xml:space="preserve">     от «     </w:t>
      </w:r>
      <w:r w:rsidR="002039FA">
        <w:rPr>
          <w:rFonts w:ascii="Times New Roman" w:hAnsi="Times New Roman" w:cs="Times New Roman"/>
        </w:rPr>
        <w:t>» 08. 2020</w:t>
      </w:r>
      <w:r>
        <w:rPr>
          <w:rFonts w:ascii="Times New Roman" w:hAnsi="Times New Roman" w:cs="Times New Roman"/>
        </w:rPr>
        <w:t>г.</w:t>
      </w: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rPr>
          <w:rFonts w:ascii="Times New Roman" w:hAnsi="Times New Roman" w:cs="Times New Roman"/>
        </w:rPr>
      </w:pPr>
    </w:p>
    <w:p w:rsidR="00A8329B" w:rsidRPr="00EE05A1" w:rsidRDefault="00A8329B" w:rsidP="00A8329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05A1">
        <w:rPr>
          <w:rFonts w:ascii="Times New Roman" w:hAnsi="Times New Roman" w:cs="Times New Roman"/>
          <w:b/>
          <w:sz w:val="48"/>
          <w:szCs w:val="48"/>
        </w:rPr>
        <w:t xml:space="preserve">Адаптированная рабочая программа </w:t>
      </w:r>
    </w:p>
    <w:p w:rsidR="00A8329B" w:rsidRPr="00433A1B" w:rsidRDefault="00A8329B" w:rsidP="00A8329B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48"/>
        </w:rPr>
      </w:pPr>
      <w:r w:rsidRPr="00433A1B">
        <w:rPr>
          <w:rFonts w:ascii="Times New Roman" w:hAnsi="Times New Roman" w:cs="Times New Roman"/>
          <w:b/>
          <w:i/>
          <w:sz w:val="52"/>
          <w:szCs w:val="48"/>
          <w:u w:val="single"/>
        </w:rPr>
        <w:t>по Биологии</w:t>
      </w:r>
      <w:r w:rsidRPr="00433A1B">
        <w:rPr>
          <w:rFonts w:ascii="Times New Roman" w:hAnsi="Times New Roman" w:cs="Times New Roman"/>
          <w:b/>
          <w:i/>
          <w:sz w:val="52"/>
          <w:szCs w:val="48"/>
        </w:rPr>
        <w:t xml:space="preserve"> </w:t>
      </w:r>
    </w:p>
    <w:p w:rsidR="00A8329B" w:rsidRPr="00EE05A1" w:rsidRDefault="00A8329B" w:rsidP="00A832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E05A1">
        <w:rPr>
          <w:rFonts w:ascii="Times New Roman" w:hAnsi="Times New Roman" w:cs="Times New Roman"/>
          <w:sz w:val="40"/>
          <w:szCs w:val="40"/>
        </w:rPr>
        <w:t>для обучающихся с задержкой психического развития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A8329B" w:rsidRPr="00203909" w:rsidRDefault="00A8329B" w:rsidP="00A832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329B" w:rsidRPr="00433A1B" w:rsidRDefault="005767EB" w:rsidP="00A8329B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5</w:t>
      </w:r>
      <w:r w:rsidR="00A8329B" w:rsidRPr="00433A1B">
        <w:rPr>
          <w:rFonts w:ascii="Times New Roman" w:hAnsi="Times New Roman" w:cs="Times New Roman"/>
          <w:sz w:val="48"/>
          <w:szCs w:val="48"/>
          <w:u w:val="single"/>
        </w:rPr>
        <w:t xml:space="preserve"> класс</w:t>
      </w: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10B" w:rsidRDefault="0078410B" w:rsidP="00A83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410B" w:rsidRPr="00203909" w:rsidRDefault="0078410B" w:rsidP="00A83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29B" w:rsidRDefault="00E24E49" w:rsidP="00A8329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24E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39.55pt;margin-top:10pt;width:237.95pt;height:126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 style="mso-fit-shape-to-text:t">
              <w:txbxContent>
                <w:p w:rsidR="009D0898" w:rsidRPr="00506F92" w:rsidRDefault="009D0898">
                  <w:pPr>
                    <w:rPr>
                      <w:sz w:val="24"/>
                      <w:szCs w:val="24"/>
                    </w:rPr>
                  </w:pPr>
                  <w:r w:rsidRPr="00506F92">
                    <w:rPr>
                      <w:sz w:val="24"/>
                      <w:szCs w:val="24"/>
                    </w:rPr>
                    <w:t xml:space="preserve">              Разработала:</w:t>
                  </w:r>
                </w:p>
                <w:p w:rsidR="009D0898" w:rsidRDefault="009D089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Гриднева Еле</w:t>
                  </w:r>
                  <w:r w:rsidRPr="00506F92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 xml:space="preserve">  Анатольевна</w:t>
                  </w:r>
                </w:p>
                <w:p w:rsidR="009D0898" w:rsidRDefault="009D0898">
                  <w:pPr>
                    <w:rPr>
                      <w:sz w:val="24"/>
                      <w:szCs w:val="24"/>
                    </w:rPr>
                  </w:pPr>
                  <w:r w:rsidRPr="00506F92">
                    <w:rPr>
                      <w:sz w:val="24"/>
                      <w:szCs w:val="24"/>
                    </w:rPr>
                    <w:t xml:space="preserve"> учитель биологии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06F92">
                    <w:rPr>
                      <w:sz w:val="24"/>
                      <w:szCs w:val="24"/>
                    </w:rPr>
                    <w:t xml:space="preserve"> </w:t>
                  </w:r>
                </w:p>
                <w:p w:rsidR="009D0898" w:rsidRPr="00506F92" w:rsidRDefault="009D0898">
                  <w:pPr>
                    <w:rPr>
                      <w:sz w:val="24"/>
                      <w:szCs w:val="24"/>
                    </w:rPr>
                  </w:pPr>
                  <w:r w:rsidRPr="00506F92">
                    <w:rPr>
                      <w:sz w:val="24"/>
                      <w:szCs w:val="24"/>
                    </w:rPr>
                    <w:t>первой квалификационной категории</w:t>
                  </w:r>
                </w:p>
              </w:txbxContent>
            </v:textbox>
          </v:shape>
        </w:pict>
      </w: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8329B" w:rsidRPr="00203909" w:rsidRDefault="00A8329B" w:rsidP="00A8329B">
      <w:pPr>
        <w:spacing w:after="0"/>
        <w:jc w:val="center"/>
        <w:rPr>
          <w:rFonts w:ascii="Times New Roman" w:hAnsi="Times New Roman" w:cs="Times New Roman"/>
        </w:rPr>
      </w:pPr>
    </w:p>
    <w:p w:rsidR="00A8329B" w:rsidRDefault="00A8329B" w:rsidP="00784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410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29B" w:rsidRPr="00203909" w:rsidRDefault="00A8329B" w:rsidP="00A832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jc w:val="center"/>
        <w:rPr>
          <w:rFonts w:ascii="Times New Roman" w:hAnsi="Times New Roman" w:cs="Times New Roman"/>
        </w:rPr>
      </w:pPr>
    </w:p>
    <w:p w:rsidR="00A8329B" w:rsidRDefault="00A8329B" w:rsidP="00A8329B">
      <w:pPr>
        <w:spacing w:after="0"/>
        <w:jc w:val="center"/>
      </w:pPr>
    </w:p>
    <w:p w:rsidR="00A8329B" w:rsidRDefault="00A8329B" w:rsidP="00A83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Ливны, 201</w:t>
      </w:r>
      <w:r w:rsidR="009D08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3B4B" w:rsidRDefault="00D03B4B" w:rsidP="00A83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B4B" w:rsidRDefault="00D03B4B" w:rsidP="00A83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F60" w:rsidRPr="007E51D7" w:rsidRDefault="00D66F60" w:rsidP="00D66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адаптированной рабочей </w:t>
      </w:r>
      <w:r w:rsidRPr="007E51D7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D66F60" w:rsidRPr="007E51D7" w:rsidRDefault="00D66F60" w:rsidP="00D66F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51D7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D66F60" w:rsidRPr="007E51D7" w:rsidRDefault="00D66F60" w:rsidP="00D66F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51D7">
        <w:rPr>
          <w:rFonts w:ascii="Times New Roman" w:hAnsi="Times New Roman" w:cs="Times New Roman"/>
          <w:sz w:val="24"/>
          <w:szCs w:val="24"/>
        </w:rPr>
        <w:t>Планируемые предметные результаты.</w:t>
      </w:r>
    </w:p>
    <w:p w:rsidR="00D66F60" w:rsidRPr="007E51D7" w:rsidRDefault="00D66F60" w:rsidP="00D66F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51D7">
        <w:rPr>
          <w:rFonts w:ascii="Times New Roman" w:hAnsi="Times New Roman" w:cs="Times New Roman"/>
          <w:sz w:val="24"/>
          <w:szCs w:val="24"/>
        </w:rPr>
        <w:t>Содержание учебного предмета с указанием форм организации учебных занятий, основных видов деятельности.</w:t>
      </w:r>
    </w:p>
    <w:p w:rsidR="00D66F60" w:rsidRDefault="00D66F60" w:rsidP="00D66F6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51D7">
        <w:rPr>
          <w:rFonts w:ascii="Times New Roman" w:hAnsi="Times New Roman" w:cs="Times New Roman"/>
          <w:sz w:val="24"/>
          <w:szCs w:val="24"/>
        </w:rPr>
        <w:t>Календарно- тематическое планирование</w:t>
      </w:r>
    </w:p>
    <w:p w:rsidR="008D1B85" w:rsidRPr="008D1B85" w:rsidRDefault="008D1B85" w:rsidP="008D1B85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2F5CA4" w:rsidRPr="002F5CA4" w:rsidRDefault="008D1B85" w:rsidP="002F5CA4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8D1B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Пояснительная записк</w:t>
      </w:r>
      <w:r w:rsidR="002F5C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</w:t>
      </w:r>
    </w:p>
    <w:p w:rsidR="002F5CA4" w:rsidRPr="002F5CA4" w:rsidRDefault="002F5CA4" w:rsidP="002F5CA4">
      <w:pPr>
        <w:pStyle w:val="a7"/>
        <w:widowControl/>
        <w:spacing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</w:rPr>
        <w:t>Адаптированная рабочая программа по биологии для учащихся с задержкой психического развития разработана на основе Федерального государ</w:t>
      </w:r>
      <w:r>
        <w:rPr>
          <w:color w:val="000000"/>
        </w:rPr>
        <w:softHyphen/>
        <w:t>ственного образовательного стандарта основного общ</w:t>
      </w:r>
      <w:bookmarkStart w:id="0" w:name="_GoBack"/>
      <w:bookmarkEnd w:id="0"/>
      <w:r>
        <w:rPr>
          <w:color w:val="000000"/>
        </w:rPr>
        <w:t>его обра</w:t>
      </w:r>
      <w:r>
        <w:rPr>
          <w:color w:val="000000"/>
        </w:rPr>
        <w:softHyphen/>
        <w:t>зования, Концепции духовно-нравственного развития и воспи</w:t>
      </w:r>
      <w:r>
        <w:rPr>
          <w:color w:val="000000"/>
        </w:rPr>
        <w:softHyphen/>
        <w:t xml:space="preserve">тания личности гражданина России,  примерной программы по биологии для 5-9 классов </w:t>
      </w:r>
      <w:r>
        <w:t>(</w:t>
      </w:r>
      <w:r w:rsidRPr="001C4543">
        <w:t>предметная линия учебников</w:t>
      </w:r>
      <w:r>
        <w:t xml:space="preserve"> Н.И.Сонин, В.И.Сонина, изд-во «Дрофа»- 6 класс, А.А.Плешаков, Н.И.Сонин, изд-во Дрофа – 5 класс)</w:t>
      </w:r>
    </w:p>
    <w:p w:rsidR="00FD0C89" w:rsidRDefault="002F5CA4" w:rsidP="002F5CA4">
      <w:pPr>
        <w:pStyle w:val="a7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    Программа адресована обучающимся с ЗПР, которые характеризуется уровнем развития несколько ниже возрастной нормы, отставание проявляется в целом или локально в отдельных функциях (замедленный темп, неравномерное становление познавательной деятельности). Отмечается нарушения внимания, памяти, восприятия и др. познавательных процессов, умственной работоспособности и целенаправленности деятельности, </w:t>
      </w:r>
      <w:proofErr w:type="spellStart"/>
      <w:r>
        <w:rPr>
          <w:color w:val="000000"/>
        </w:rPr>
        <w:t>несформированность</w:t>
      </w:r>
      <w:proofErr w:type="spellEnd"/>
      <w:r>
        <w:rPr>
          <w:color w:val="000000"/>
        </w:rPr>
        <w:t xml:space="preserve"> мыслительных операций анализа; синтеза, сравнения, обобщения, бедность словарного запаса, трудности произвольной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.</w:t>
      </w:r>
    </w:p>
    <w:p w:rsidR="00FD0C89" w:rsidRDefault="00FD0C89" w:rsidP="00FD0C89">
      <w:pPr>
        <w:pStyle w:val="a7"/>
        <w:spacing w:after="0"/>
        <w:jc w:val="both"/>
        <w:rPr>
          <w:color w:val="000000"/>
        </w:rPr>
      </w:pPr>
      <w:r>
        <w:rPr>
          <w:color w:val="000000"/>
        </w:rPr>
        <w:t xml:space="preserve">  Нарушения восприятия выражается в затруднении построения целостного образа.   Также страдает скорость восприятия, и ориентировка в пространстве. Задержка психического развития нередко сопровождается проблемами речи, связанным и с темпом ее развития.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</w:t>
      </w:r>
    </w:p>
    <w:p w:rsidR="00FD0C89" w:rsidRPr="002F5CA4" w:rsidRDefault="00FD0C89" w:rsidP="0038247C">
      <w:pPr>
        <w:pStyle w:val="a7"/>
        <w:spacing w:after="0"/>
        <w:jc w:val="both"/>
        <w:rPr>
          <w:color w:val="000000"/>
        </w:rPr>
      </w:pPr>
      <w:r>
        <w:rPr>
          <w:color w:val="000000"/>
        </w:rPr>
        <w:t>Программа строит обучение  детей с задержкой психического развития на основе принципа коррекционно-развивающей направленности  учебно-воспитательного процесса.</w:t>
      </w:r>
    </w:p>
    <w:p w:rsidR="00D03B4B" w:rsidRPr="00453078" w:rsidRDefault="00D03B4B" w:rsidP="002F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78">
        <w:rPr>
          <w:rFonts w:ascii="Times New Roman" w:hAnsi="Times New Roman" w:cs="Times New Roman"/>
          <w:sz w:val="24"/>
          <w:szCs w:val="24"/>
        </w:rPr>
        <w:t>Структуризация представленной программы и учебников осуществлена в соответствии с Базисным</w:t>
      </w:r>
      <w:r w:rsidR="00AC0153">
        <w:rPr>
          <w:rFonts w:ascii="Times New Roman" w:hAnsi="Times New Roman" w:cs="Times New Roman"/>
          <w:sz w:val="24"/>
          <w:szCs w:val="24"/>
        </w:rPr>
        <w:t xml:space="preserve"> учебным планом (по два учебных часа</w:t>
      </w:r>
      <w:r w:rsidRPr="00453078">
        <w:rPr>
          <w:rFonts w:ascii="Times New Roman" w:hAnsi="Times New Roman" w:cs="Times New Roman"/>
          <w:sz w:val="24"/>
          <w:szCs w:val="24"/>
        </w:rPr>
        <w:t xml:space="preserve"> в неделю в 5</w:t>
      </w:r>
      <w:r w:rsidR="00AC0153">
        <w:rPr>
          <w:rFonts w:ascii="Times New Roman" w:hAnsi="Times New Roman" w:cs="Times New Roman"/>
          <w:sz w:val="24"/>
          <w:szCs w:val="24"/>
        </w:rPr>
        <w:t xml:space="preserve"> </w:t>
      </w:r>
      <w:r w:rsidR="001C4543">
        <w:rPr>
          <w:rFonts w:ascii="Times New Roman" w:hAnsi="Times New Roman" w:cs="Times New Roman"/>
          <w:sz w:val="24"/>
          <w:szCs w:val="24"/>
        </w:rPr>
        <w:t>и 6  классах)</w:t>
      </w:r>
      <w:r w:rsidRPr="00453078">
        <w:rPr>
          <w:rFonts w:ascii="Times New Roman" w:hAnsi="Times New Roman" w:cs="Times New Roman"/>
          <w:sz w:val="24"/>
          <w:szCs w:val="24"/>
        </w:rPr>
        <w:t>.</w:t>
      </w:r>
    </w:p>
    <w:p w:rsidR="00640B9B" w:rsidRDefault="001C4543" w:rsidP="00640B9B">
      <w:pPr>
        <w:pStyle w:val="a5"/>
        <w:jc w:val="both"/>
        <w:rPr>
          <w:b/>
        </w:rPr>
      </w:pPr>
      <w:r w:rsidRPr="00113E0F">
        <w:rPr>
          <w:b/>
        </w:rPr>
        <w:t>Общие цели учебного предмета</w:t>
      </w:r>
      <w:r>
        <w:rPr>
          <w:b/>
        </w:rPr>
        <w:t>:</w:t>
      </w:r>
    </w:p>
    <w:p w:rsidR="00640B9B" w:rsidRPr="00453078" w:rsidRDefault="00640B9B" w:rsidP="00640B9B">
      <w:pPr>
        <w:pStyle w:val="a5"/>
        <w:ind w:firstLine="708"/>
        <w:jc w:val="both"/>
      </w:pPr>
      <w:r w:rsidRPr="00453078"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453078">
        <w:t>культуросообразного</w:t>
      </w:r>
      <w:proofErr w:type="spellEnd"/>
      <w:r w:rsidRPr="00453078"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Рабочая программа по биологии строится с учетом следующих содержательных линий: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>- многообразие и эволюция органического мира;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>- биологическая природа и социальная сущность человека;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>- уровневая организация живой природы.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биологического образования в основной школе формулируются на неско</w:t>
      </w:r>
      <w:r w:rsidR="003D053C">
        <w:rPr>
          <w:rFonts w:ascii="Times New Roman" w:eastAsia="Times New Roman" w:hAnsi="Times New Roman" w:cs="Times New Roman"/>
          <w:sz w:val="24"/>
          <w:szCs w:val="24"/>
        </w:rPr>
        <w:t xml:space="preserve">льких уровнях: глобальном, </w:t>
      </w:r>
      <w:proofErr w:type="spellStart"/>
      <w:r w:rsidR="003D053C">
        <w:rPr>
          <w:rFonts w:ascii="Times New Roman" w:eastAsia="Times New Roman" w:hAnsi="Times New Roman" w:cs="Times New Roman"/>
          <w:sz w:val="24"/>
          <w:szCs w:val="24"/>
        </w:rPr>
        <w:t>мета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proofErr w:type="spellEnd"/>
      <w:r w:rsidRPr="00453078">
        <w:rPr>
          <w:rFonts w:ascii="Times New Roman" w:eastAsia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подростка, являются </w:t>
      </w:r>
      <w:proofErr w:type="spellStart"/>
      <w:r w:rsidRPr="00453078">
        <w:rPr>
          <w:rFonts w:ascii="Times New Roman" w:eastAsia="Times New Roman" w:hAnsi="Times New Roman" w:cs="Times New Roman"/>
          <w:sz w:val="24"/>
          <w:szCs w:val="24"/>
        </w:rPr>
        <w:t>социоморальная</w:t>
      </w:r>
      <w:proofErr w:type="spellEnd"/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и интеллектуальная взрослость.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lastRenderedPageBreak/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>С учетом вышеназванных подходов глобальными целями биологического образования являются: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социализация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приобщение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ориентацию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37637E" w:rsidRPr="008D1B85" w:rsidRDefault="00640B9B" w:rsidP="008D1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37637E" w:rsidRPr="0037637E" w:rsidRDefault="0037637E" w:rsidP="00376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7E">
        <w:rPr>
          <w:rFonts w:ascii="Times New Roman" w:hAnsi="Times New Roman" w:cs="Times New Roman"/>
          <w:b/>
          <w:sz w:val="24"/>
          <w:szCs w:val="24"/>
        </w:rPr>
        <w:t>Учебно-методический комплект.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 xml:space="preserve">● Плешаков А.А., Сонин Н.И. Программы для общеобразовательных учреждений. Биология. 5-11 классы. / авт.сост. И.Б.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Морзунова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>. – М.: Дрофа, 2010.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 xml:space="preserve">● Плешаков А.А., Сонин Н.И. Природоведение. 5 класс: Учебник для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>. уч. заведений.- М.: Дрофа, 2008.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 xml:space="preserve">● Плешаков А.А., Сонин Н.И. Природоведение. Альбом-задачник: Твои открытия. 5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>. – М.: Дрофа, 2009.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 xml:space="preserve">● Н.И. Сонин. Рабочая тетрадь. 5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>. К учебнику А.А. Плешакова, Н.И. Сонина. Биология. Введение в биологию. – М.: Дрофа, 2015.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 xml:space="preserve">● Биология: Введение в биологию. 5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 xml:space="preserve">.: тетрадь для лабораторных работ и самостоятельных наблюдений к учебнику А.А. Плешакова, Н.И. Сонина «Биология. Введение в биологию. 5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 xml:space="preserve">.» / Н.Б.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Сысолятина,Н.В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>. Жукова, Н.И. Сонин. – М.: Дрофа, 2015.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 xml:space="preserve">● Биология. Введение в биологию. 5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>:  технологические карты уроков по учебнику Н.И. Сонина, А.А. Плешакова. / авт.-сост. И.В. Константинова. – Волгоград: Учитель,2014.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 xml:space="preserve">● Биология: введение в биологию. 5 класс. Методическое пособие к учебнику А.А Плешакова, Н.И. Сонина «Биология. Введение в биологию. 5 класс» / В.Н.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Кириленкова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>. – М.: Дрофа, 2015.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Тематические тесты к учебнику А.А. Плешакова, Н.И. Сонина «Биология. Введение в биологию. 5кл.» / Н.И. Сонин. – Дрофа,2015.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Биология. Итоговая аттестация. Типовые тестовые задания. 5 класс. / Н.А. Богданов. – М.: Издательство «Экзамен», 2013.</w:t>
      </w:r>
    </w:p>
    <w:p w:rsidR="0037637E" w:rsidRPr="0037637E" w:rsidRDefault="0037637E" w:rsidP="00376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7E">
        <w:rPr>
          <w:rFonts w:ascii="Times New Roman" w:hAnsi="Times New Roman" w:cs="Times New Roman"/>
          <w:b/>
          <w:sz w:val="24"/>
          <w:szCs w:val="24"/>
        </w:rPr>
        <w:t>Дополнительная литература.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Биология. Энциклопедия / Гл. редактор М.С.Гиляров. – М.: Большая Российская энциклопедия, 2003.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Васильева Е.Д. Популярный атлас-определитель. Рыбы. – М.: Дрофа,2005.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Волцит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 xml:space="preserve"> О.В., Черняховский М.Е. Популярный атлас-определитель. Насекомые.- М.: Дрофа,2005.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Новиков В.С., Губанов И.А. Популярный атлас-определитель. Дикорастущие растения.- М.: Дрофа, 2005.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 xml:space="preserve"> В.И. и др. Природоведение. Книга для чтения. Для учащихся 5 классов. – М.: ГЕНЖЕР, 2001</w:t>
      </w:r>
    </w:p>
    <w:p w:rsidR="0037637E" w:rsidRPr="0037637E" w:rsidRDefault="0037637E" w:rsidP="00376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7E">
        <w:rPr>
          <w:rFonts w:ascii="Times New Roman" w:hAnsi="Times New Roman" w:cs="Times New Roman"/>
          <w:b/>
          <w:sz w:val="24"/>
          <w:szCs w:val="24"/>
        </w:rPr>
        <w:t>Электронные издания.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Детская энциклопедия подводного мира «новый диск».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●Интерактивная модель Солнечной системы.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 xml:space="preserve">● Планета Земля: </w:t>
      </w:r>
      <w:proofErr w:type="spellStart"/>
      <w:r w:rsidRPr="0037637E">
        <w:rPr>
          <w:rFonts w:ascii="Times New Roman" w:hAnsi="Times New Roman" w:cs="Times New Roman"/>
          <w:sz w:val="24"/>
          <w:szCs w:val="24"/>
        </w:rPr>
        <w:t>аудиэнциклопедия</w:t>
      </w:r>
      <w:proofErr w:type="spellEnd"/>
      <w:r w:rsidRPr="0037637E">
        <w:rPr>
          <w:rFonts w:ascii="Times New Roman" w:hAnsi="Times New Roman" w:cs="Times New Roman"/>
          <w:sz w:val="24"/>
          <w:szCs w:val="24"/>
        </w:rPr>
        <w:t>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Современные чудеса света («Новый диск»).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Хочу все знать: Земля и Вселенная.</w:t>
      </w:r>
    </w:p>
    <w:p w:rsidR="0037637E" w:rsidRPr="0037637E" w:rsidRDefault="0037637E" w:rsidP="00376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Хочу все знать: Растительный мир.</w:t>
      </w:r>
    </w:p>
    <w:p w:rsidR="00640B9B" w:rsidRPr="00B34F55" w:rsidRDefault="0037637E" w:rsidP="00B34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637E">
        <w:rPr>
          <w:rFonts w:ascii="Times New Roman" w:hAnsi="Times New Roman" w:cs="Times New Roman"/>
          <w:sz w:val="24"/>
          <w:szCs w:val="24"/>
        </w:rPr>
        <w:t>● Чудеса свет</w:t>
      </w:r>
      <w:r w:rsidR="00B34F55">
        <w:rPr>
          <w:rFonts w:ascii="Times New Roman" w:hAnsi="Times New Roman" w:cs="Times New Roman"/>
          <w:sz w:val="24"/>
          <w:szCs w:val="24"/>
        </w:rPr>
        <w:t>а</w:t>
      </w:r>
    </w:p>
    <w:p w:rsidR="008D1B85" w:rsidRPr="008D1B85" w:rsidRDefault="008D1B85" w:rsidP="008D1B85">
      <w:pPr>
        <w:ind w:left="360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D1B85">
        <w:rPr>
          <w:rFonts w:ascii="Times New Roman" w:hAnsi="Times New Roman" w:cs="Times New Roman"/>
          <w:b/>
          <w:sz w:val="32"/>
          <w:szCs w:val="24"/>
          <w:u w:val="single"/>
        </w:rPr>
        <w:t>2.Планируемые предметные результаты.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453078">
        <w:rPr>
          <w:rFonts w:ascii="Times New Roman" w:eastAsia="Times New Roman" w:hAnsi="Times New Roman" w:cs="Times New Roman"/>
          <w:b/>
          <w:sz w:val="24"/>
          <w:szCs w:val="24"/>
        </w:rPr>
        <w:t>личностных результатов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0B9B" w:rsidRPr="00453078" w:rsidRDefault="00640B9B" w:rsidP="00640B9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53078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</w:p>
    <w:p w:rsidR="00640B9B" w:rsidRPr="00453078" w:rsidRDefault="00640B9B" w:rsidP="00640B9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>реализация установок здорового образа жизни;</w:t>
      </w:r>
    </w:p>
    <w:p w:rsidR="00640B9B" w:rsidRPr="00920A8B" w:rsidRDefault="00640B9B" w:rsidP="00640B9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307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3D053C" w:rsidRDefault="00640B9B" w:rsidP="00640B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30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5307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640B9B" w:rsidRPr="00453078" w:rsidRDefault="00640B9B" w:rsidP="00640B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>1)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640B9B" w:rsidRDefault="00640B9B" w:rsidP="00640B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78">
        <w:rPr>
          <w:rFonts w:ascii="Times New Roman" w:eastAsia="Calibri" w:hAnsi="Times New Roman" w:cs="Times New Roman"/>
          <w:sz w:val="24"/>
          <w:szCs w:val="24"/>
        </w:rPr>
        <w:t>2)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640B9B" w:rsidRPr="00453078" w:rsidRDefault="00640B9B" w:rsidP="00640B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78">
        <w:rPr>
          <w:rFonts w:ascii="Times New Roman" w:eastAsia="Calibri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40B9B" w:rsidRPr="00453078" w:rsidRDefault="00640B9B" w:rsidP="00640B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53078">
        <w:rPr>
          <w:rFonts w:ascii="Times New Roman" w:eastAsia="Times New Roman" w:hAnsi="Times New Roman" w:cs="Arial"/>
          <w:sz w:val="24"/>
          <w:szCs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>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53078">
        <w:rPr>
          <w:rFonts w:ascii="Times New Roman" w:eastAsia="Times New Roman" w:hAnsi="Times New Roman" w:cs="Times New Roman"/>
          <w:sz w:val="24"/>
          <w:szCs w:val="24"/>
          <w:u w:val="single"/>
        </w:rPr>
        <w:t>В познавательной (интеллектуальной) сфере: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выделение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приведение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классификация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— определение принадлежности биологических объектов к определенной систематической группе;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различение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сравнение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биологических объектов и процессов, умение делать выводы и умозаключения на основе сравнения;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выявление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53078">
        <w:rPr>
          <w:rFonts w:ascii="Times New Roman" w:eastAsia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правил поведения в природе и основ здорового образа жизни;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и оценка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последствий деятельности человека в природе, влияния факторов риска на здоровье человека.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53078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трудовой деятельности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и соблюдение правил работы в кабинете биологии;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соблюдение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правил работы с биологическими приборами и инструментами (</w:t>
      </w:r>
      <w:proofErr w:type="spellStart"/>
      <w:r w:rsidRPr="00453078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53078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физической деятельности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освоение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53078">
        <w:rPr>
          <w:rFonts w:ascii="Times New Roman" w:eastAsia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640B9B" w:rsidRPr="00453078" w:rsidRDefault="00640B9B" w:rsidP="006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78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</w:t>
      </w:r>
      <w:r w:rsidRPr="00453078">
        <w:rPr>
          <w:rFonts w:ascii="Times New Roman" w:eastAsia="Times New Roman" w:hAnsi="Times New Roman" w:cs="Times New Roman"/>
          <w:sz w:val="24"/>
          <w:szCs w:val="24"/>
        </w:rPr>
        <w:t xml:space="preserve"> умением оценивать с эстетической точки зрения объекты живой природы.</w:t>
      </w:r>
    </w:p>
    <w:p w:rsidR="00D03B4B" w:rsidRPr="00203909" w:rsidRDefault="00D03B4B" w:rsidP="00640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DA9" w:rsidRPr="008D1B85" w:rsidRDefault="008D1B85" w:rsidP="008D1B85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8D1B85">
        <w:rPr>
          <w:rFonts w:ascii="Times New Roman" w:hAnsi="Times New Roman" w:cs="Times New Roman"/>
          <w:b/>
          <w:sz w:val="32"/>
          <w:szCs w:val="24"/>
          <w:u w:val="single"/>
        </w:rPr>
        <w:t>Содержание учебного предмета с указанием форм организации учебных занятий, основных видов деятельности.</w:t>
      </w:r>
    </w:p>
    <w:p w:rsidR="00B31DA9" w:rsidRPr="008D1B85" w:rsidRDefault="008D1B85" w:rsidP="00B31DA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1B85">
        <w:rPr>
          <w:rFonts w:ascii="Times New Roman" w:hAnsi="Times New Roman" w:cs="Times New Roman"/>
          <w:b/>
          <w:i/>
          <w:sz w:val="28"/>
          <w:szCs w:val="28"/>
          <w:u w:val="single"/>
        </w:rPr>
        <w:t>5 класс</w:t>
      </w:r>
    </w:p>
    <w:p w:rsidR="008D1B85" w:rsidRDefault="008D1B85" w:rsidP="00B31D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967" w:rsidRPr="00274AC2" w:rsidRDefault="009A3195" w:rsidP="00A6296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Введение .Живой организм (8 ч)</w:t>
      </w:r>
    </w:p>
    <w:p w:rsidR="008D1B85" w:rsidRPr="00274AC2" w:rsidRDefault="00A62967" w:rsidP="00A6296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4AC2">
        <w:rPr>
          <w:rFonts w:ascii="Times New Roman" w:eastAsia="Calibri" w:hAnsi="Times New Roman" w:cs="Times New Roman"/>
          <w:sz w:val="28"/>
          <w:szCs w:val="24"/>
        </w:rPr>
        <w:t>Какие науки относятся к естественным, какие методы используются учеными для изучения природы</w:t>
      </w:r>
      <w:r w:rsidR="00274AC2">
        <w:rPr>
          <w:rFonts w:ascii="Times New Roman" w:eastAsia="Calibri" w:hAnsi="Times New Roman" w:cs="Times New Roman"/>
          <w:sz w:val="28"/>
          <w:szCs w:val="24"/>
        </w:rPr>
        <w:t>. Основные признаки живого. Сходства и различия растений и животных.</w:t>
      </w:r>
    </w:p>
    <w:p w:rsidR="00B31DA9" w:rsidRPr="00274AC2" w:rsidRDefault="00B31DA9" w:rsidP="00A629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DA9" w:rsidRPr="00F01782" w:rsidRDefault="00A83AB8" w:rsidP="00B31D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живой организм. </w:t>
      </w:r>
      <w:r w:rsidR="00B31DA9" w:rsidRPr="00F01782">
        <w:rPr>
          <w:rFonts w:ascii="Times New Roman" w:hAnsi="Times New Roman" w:cs="Times New Roman"/>
          <w:sz w:val="28"/>
          <w:szCs w:val="28"/>
        </w:rPr>
        <w:t xml:space="preserve">Биология как наука. Роль биологии в практической деятельности людей.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DA9" w:rsidRPr="00F01782">
        <w:rPr>
          <w:rFonts w:ascii="Times New Roman" w:hAnsi="Times New Roman" w:cs="Times New Roman"/>
          <w:sz w:val="28"/>
          <w:szCs w:val="28"/>
        </w:rPr>
        <w:t xml:space="preserve"> Отличительные признаки представителей разных царств живой природы. </w:t>
      </w:r>
      <w:r w:rsidR="00B31DA9">
        <w:rPr>
          <w:rFonts w:ascii="Times New Roman" w:hAnsi="Times New Roman" w:cs="Times New Roman"/>
          <w:sz w:val="28"/>
          <w:szCs w:val="28"/>
        </w:rPr>
        <w:t xml:space="preserve"> Соблюдение правил поведения в окружающей среде. Бережное отношение к природе. Охрана биологических объектов. Свойства живых организмов, их проявления у растений. </w:t>
      </w:r>
      <w:r w:rsidR="00274A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DA9" w:rsidRPr="00F01782" w:rsidRDefault="00B31DA9" w:rsidP="00B31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782">
        <w:rPr>
          <w:rFonts w:ascii="Times New Roman" w:hAnsi="Times New Roman" w:cs="Times New Roman"/>
          <w:sz w:val="28"/>
          <w:szCs w:val="28"/>
        </w:rPr>
        <w:t>Методы изучения живых организмов: наблюдение, измерение, эксперимент.  Клеточное строение организмов.</w:t>
      </w:r>
    </w:p>
    <w:p w:rsidR="00B31DA9" w:rsidRDefault="00B31DA9" w:rsidP="00B31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782">
        <w:rPr>
          <w:rFonts w:ascii="Times New Roman" w:hAnsi="Times New Roman" w:cs="Times New Roman"/>
          <w:sz w:val="28"/>
          <w:szCs w:val="28"/>
        </w:rPr>
        <w:t xml:space="preserve">Правила работы в кабинете биологии, с </w:t>
      </w:r>
      <w:r w:rsidR="00A83AB8">
        <w:rPr>
          <w:rFonts w:ascii="Times New Roman" w:hAnsi="Times New Roman" w:cs="Times New Roman"/>
          <w:sz w:val="28"/>
          <w:szCs w:val="28"/>
        </w:rPr>
        <w:t>увеличительными</w:t>
      </w:r>
      <w:r w:rsidRPr="00F01782">
        <w:rPr>
          <w:rFonts w:ascii="Times New Roman" w:hAnsi="Times New Roman" w:cs="Times New Roman"/>
          <w:sz w:val="28"/>
          <w:szCs w:val="28"/>
        </w:rPr>
        <w:t xml:space="preserve"> приборами и инструментами. </w:t>
      </w:r>
      <w:r w:rsidR="00A83AB8">
        <w:rPr>
          <w:rFonts w:ascii="Times New Roman" w:hAnsi="Times New Roman" w:cs="Times New Roman"/>
          <w:sz w:val="28"/>
          <w:szCs w:val="28"/>
        </w:rPr>
        <w:t>Великие естествоиспытатели.</w:t>
      </w:r>
    </w:p>
    <w:p w:rsidR="00A83AB8" w:rsidRPr="00A83AB8" w:rsidRDefault="004A7376" w:rsidP="00B31D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D0898">
        <w:rPr>
          <w:rFonts w:ascii="Times New Roman" w:hAnsi="Times New Roman" w:cs="Times New Roman"/>
          <w:b/>
          <w:sz w:val="28"/>
          <w:szCs w:val="28"/>
        </w:rPr>
        <w:t xml:space="preserve">ногообразие живых организмов (14 </w:t>
      </w:r>
      <w:r w:rsidR="00A83AB8" w:rsidRPr="00A83AB8">
        <w:rPr>
          <w:rFonts w:ascii="Times New Roman" w:hAnsi="Times New Roman" w:cs="Times New Roman"/>
          <w:b/>
          <w:sz w:val="28"/>
          <w:szCs w:val="28"/>
        </w:rPr>
        <w:t>ч.)</w:t>
      </w:r>
    </w:p>
    <w:p w:rsidR="00B31DA9" w:rsidRPr="00F01782" w:rsidRDefault="00A83AB8" w:rsidP="00B31DA9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жизни на Земле. Разнообразие живого. </w:t>
      </w:r>
      <w:r w:rsidR="00B31DA9" w:rsidRPr="00F01782">
        <w:rPr>
          <w:rFonts w:ascii="Times New Roman" w:hAnsi="Times New Roman" w:cs="Times New Roman"/>
          <w:sz w:val="28"/>
          <w:szCs w:val="28"/>
        </w:rPr>
        <w:t xml:space="preserve">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DA9" w:rsidRPr="00F01782" w:rsidRDefault="00B31DA9" w:rsidP="00B31D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782">
        <w:rPr>
          <w:rFonts w:ascii="Times New Roman" w:hAnsi="Times New Roman" w:cs="Times New Roman"/>
          <w:sz w:val="28"/>
          <w:szCs w:val="28"/>
        </w:rPr>
        <w:tab/>
        <w:t xml:space="preserve">Грибы. Многообразие грибов. Роль грибов в природе и жизни человека. Съедобные и ядовитые грибы. Оказание первой помощи при отравлении грибами. </w:t>
      </w:r>
      <w:r w:rsidR="00A83A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1DA9" w:rsidRPr="00E5055E" w:rsidRDefault="00B31DA9" w:rsidP="00B31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782">
        <w:rPr>
          <w:rFonts w:ascii="Times New Roman" w:hAnsi="Times New Roman" w:cs="Times New Roman"/>
          <w:sz w:val="28"/>
          <w:szCs w:val="28"/>
        </w:rPr>
        <w:tab/>
        <w:t xml:space="preserve">Лишайники. Роль лишайников в природе и жизни человека. </w:t>
      </w:r>
      <w:r w:rsidRPr="00E5055E">
        <w:rPr>
          <w:rFonts w:ascii="Times New Roman" w:hAnsi="Times New Roman" w:cs="Times New Roman"/>
          <w:sz w:val="28"/>
          <w:szCs w:val="28"/>
        </w:rPr>
        <w:t>Изучение лишайников на примерах местных видов. Лишайники – основной корм оленей. Охрана лишайников. Лишайники – биоиндикаторы</w:t>
      </w:r>
    </w:p>
    <w:p w:rsidR="00B31DA9" w:rsidRPr="00F01782" w:rsidRDefault="00B31DA9" w:rsidP="00B31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782">
        <w:rPr>
          <w:rFonts w:ascii="Times New Roman" w:hAnsi="Times New Roman" w:cs="Times New Roman"/>
          <w:sz w:val="28"/>
          <w:szCs w:val="28"/>
        </w:rPr>
        <w:tab/>
        <w:t>Вирусы – неклеточные формы. Заболевания, вызываемые вирусами. Меры профилактики заболеваний.</w:t>
      </w:r>
    </w:p>
    <w:p w:rsidR="00A83AB8" w:rsidRDefault="00B31DA9" w:rsidP="00B31D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782">
        <w:rPr>
          <w:rFonts w:ascii="Times New Roman" w:hAnsi="Times New Roman" w:cs="Times New Roman"/>
          <w:sz w:val="28"/>
          <w:szCs w:val="28"/>
        </w:rPr>
        <w:tab/>
      </w:r>
      <w:r w:rsidRPr="00A83AB8">
        <w:rPr>
          <w:rFonts w:ascii="Times New Roman" w:hAnsi="Times New Roman" w:cs="Times New Roman"/>
          <w:b/>
          <w:sz w:val="28"/>
          <w:szCs w:val="28"/>
        </w:rPr>
        <w:t>Растения</w:t>
      </w:r>
      <w:r w:rsidR="009D0898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A83AB8">
        <w:rPr>
          <w:rFonts w:ascii="Times New Roman" w:hAnsi="Times New Roman" w:cs="Times New Roman"/>
          <w:b/>
          <w:sz w:val="28"/>
          <w:szCs w:val="28"/>
        </w:rPr>
        <w:t>ч.)</w:t>
      </w:r>
    </w:p>
    <w:p w:rsidR="00B31DA9" w:rsidRDefault="00B31DA9" w:rsidP="00B31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782">
        <w:rPr>
          <w:rFonts w:ascii="Times New Roman" w:hAnsi="Times New Roman" w:cs="Times New Roman"/>
          <w:sz w:val="28"/>
          <w:szCs w:val="28"/>
        </w:rPr>
        <w:t xml:space="preserve"> Клетки, ткани и органы растений. </w:t>
      </w:r>
      <w:r>
        <w:rPr>
          <w:rFonts w:ascii="Times New Roman" w:hAnsi="Times New Roman" w:cs="Times New Roman"/>
          <w:sz w:val="28"/>
          <w:szCs w:val="28"/>
        </w:rPr>
        <w:t xml:space="preserve">История изучения клетки. Методы изучения клетки. Строение и жизнедеятельность клетки. </w:t>
      </w:r>
      <w:r w:rsidR="00A8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82">
        <w:rPr>
          <w:rFonts w:ascii="Times New Roman" w:hAnsi="Times New Roman" w:cs="Times New Roman"/>
          <w:sz w:val="28"/>
          <w:szCs w:val="28"/>
        </w:rPr>
        <w:t>Процессы жизнедеятельности: обмен веществ и превращение энергии, питание, фотосинтез, дыхание, удаление продуктов обмена, транспорт веществ, опыление, размножение, рост, развитие  и раздражимость. Многообразие растений, принципы их классификации. Водоросли, мхи, папоротники, голосеменные,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B31DA9" w:rsidRPr="004A7376" w:rsidRDefault="00B31DA9" w:rsidP="004A73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D8">
        <w:rPr>
          <w:rFonts w:ascii="Times New Roman" w:hAnsi="Times New Roman" w:cs="Times New Roman"/>
          <w:sz w:val="28"/>
          <w:szCs w:val="28"/>
        </w:rPr>
        <w:t>Ботаника</w:t>
      </w:r>
      <w:r w:rsidRPr="00D562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D8">
        <w:rPr>
          <w:rFonts w:ascii="Times New Roman" w:hAnsi="Times New Roman" w:cs="Times New Roman"/>
          <w:sz w:val="28"/>
          <w:szCs w:val="28"/>
        </w:rPr>
        <w:t>–</w:t>
      </w:r>
      <w:r w:rsidRPr="00D562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D8">
        <w:rPr>
          <w:rFonts w:ascii="Times New Roman" w:hAnsi="Times New Roman" w:cs="Times New Roman"/>
          <w:sz w:val="28"/>
          <w:szCs w:val="28"/>
        </w:rPr>
        <w:t>наука о</w:t>
      </w:r>
      <w:r w:rsidRPr="00D562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2D8">
        <w:rPr>
          <w:rFonts w:ascii="Times New Roman" w:hAnsi="Times New Roman" w:cs="Times New Roman"/>
          <w:sz w:val="28"/>
          <w:szCs w:val="28"/>
        </w:rPr>
        <w:t xml:space="preserve">растениях. 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A83AB8" w:rsidRDefault="00B31DA9" w:rsidP="00A83AB8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F01782">
        <w:rPr>
          <w:rFonts w:ascii="Times New Roman" w:hAnsi="Times New Roman" w:cs="Times New Roman"/>
          <w:sz w:val="28"/>
          <w:szCs w:val="28"/>
        </w:rPr>
        <w:tab/>
      </w:r>
      <w:r w:rsidRPr="00A83AB8">
        <w:rPr>
          <w:rFonts w:ascii="Times New Roman" w:hAnsi="Times New Roman" w:cs="Times New Roman"/>
          <w:b/>
          <w:sz w:val="28"/>
          <w:szCs w:val="28"/>
        </w:rPr>
        <w:t>Животные</w:t>
      </w:r>
      <w:r w:rsidR="009D0898">
        <w:rPr>
          <w:rFonts w:ascii="Times New Roman" w:hAnsi="Times New Roman" w:cs="Times New Roman"/>
          <w:sz w:val="28"/>
          <w:szCs w:val="28"/>
        </w:rPr>
        <w:t xml:space="preserve"> (4 </w:t>
      </w:r>
      <w:r w:rsidR="00A83AB8">
        <w:rPr>
          <w:rFonts w:ascii="Times New Roman" w:hAnsi="Times New Roman" w:cs="Times New Roman"/>
          <w:sz w:val="28"/>
          <w:szCs w:val="28"/>
        </w:rPr>
        <w:t>ч.)</w:t>
      </w:r>
    </w:p>
    <w:p w:rsidR="00E5055E" w:rsidRDefault="00B31DA9" w:rsidP="00B31D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2D8">
        <w:rPr>
          <w:rFonts w:ascii="Times New Roman" w:hAnsi="Times New Roman" w:cs="Times New Roman"/>
          <w:sz w:val="28"/>
          <w:szCs w:val="28"/>
        </w:rPr>
        <w:t xml:space="preserve"> Строение животных. </w:t>
      </w:r>
      <w:r w:rsidRPr="00D562D8">
        <w:rPr>
          <w:rFonts w:ascii="Times New Roman" w:hAnsi="Times New Roman" w:cs="Times New Roman"/>
          <w:bCs/>
          <w:sz w:val="28"/>
          <w:szCs w:val="28"/>
        </w:rPr>
        <w:t xml:space="preserve">Многообразие и значение животных в природе и жизни человека. </w:t>
      </w:r>
      <w:r w:rsidRPr="00D562D8">
        <w:rPr>
          <w:rFonts w:ascii="Times New Roman" w:hAnsi="Times New Roman" w:cs="Times New Roman"/>
          <w:sz w:val="28"/>
          <w:szCs w:val="28"/>
        </w:rPr>
        <w:t>Зоология – наука о животных. Общее</w:t>
      </w:r>
      <w:r w:rsidRPr="00D56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2D8">
        <w:rPr>
          <w:rFonts w:ascii="Times New Roman" w:hAnsi="Times New Roman" w:cs="Times New Roman"/>
          <w:sz w:val="28"/>
          <w:szCs w:val="28"/>
        </w:rPr>
        <w:t>знакомство с животными. Животные ткани, органы и системы органов животных.</w:t>
      </w:r>
      <w:r w:rsidR="00A83AB8">
        <w:rPr>
          <w:rFonts w:ascii="Times New Roman" w:hAnsi="Times New Roman" w:cs="Times New Roman"/>
          <w:sz w:val="28"/>
          <w:szCs w:val="28"/>
        </w:rPr>
        <w:t xml:space="preserve"> Простейшие. Беспозвоночные. </w:t>
      </w:r>
      <w:r w:rsidR="00E5055E">
        <w:rPr>
          <w:rFonts w:ascii="Times New Roman" w:hAnsi="Times New Roman" w:cs="Times New Roman"/>
          <w:sz w:val="28"/>
          <w:szCs w:val="28"/>
        </w:rPr>
        <w:t xml:space="preserve">Позвоночные. </w:t>
      </w:r>
      <w:r w:rsidRPr="00D56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5E">
        <w:rPr>
          <w:rFonts w:ascii="Times New Roman" w:hAnsi="Times New Roman" w:cs="Times New Roman"/>
          <w:sz w:val="28"/>
          <w:szCs w:val="28"/>
        </w:rPr>
        <w:t xml:space="preserve">Организм животного как биосистема. </w:t>
      </w:r>
    </w:p>
    <w:p w:rsidR="00E5055E" w:rsidRPr="00E5055E" w:rsidRDefault="00E5055E" w:rsidP="00B31D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5E">
        <w:rPr>
          <w:rFonts w:ascii="Times New Roman" w:hAnsi="Times New Roman" w:cs="Times New Roman"/>
          <w:b/>
          <w:sz w:val="28"/>
          <w:szCs w:val="28"/>
        </w:rPr>
        <w:t>Среда обитания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898">
        <w:rPr>
          <w:rFonts w:ascii="Times New Roman" w:hAnsi="Times New Roman" w:cs="Times New Roman"/>
          <w:sz w:val="28"/>
          <w:szCs w:val="28"/>
        </w:rPr>
        <w:t xml:space="preserve">(6 </w:t>
      </w:r>
      <w:r w:rsidRPr="00E5055E">
        <w:rPr>
          <w:rFonts w:ascii="Times New Roman" w:hAnsi="Times New Roman" w:cs="Times New Roman"/>
          <w:sz w:val="28"/>
          <w:szCs w:val="28"/>
        </w:rPr>
        <w:t>ч.)</w:t>
      </w:r>
      <w:r w:rsidR="00B31DA9" w:rsidRPr="00E50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DA9" w:rsidRDefault="00B31DA9" w:rsidP="00B31DA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2D8">
        <w:rPr>
          <w:rFonts w:ascii="Times New Roman" w:hAnsi="Times New Roman" w:cs="Times New Roman"/>
          <w:sz w:val="28"/>
          <w:szCs w:val="28"/>
        </w:rPr>
        <w:lastRenderedPageBreak/>
        <w:t>Сезонные явления в жизни животных.</w:t>
      </w:r>
      <w:r w:rsidR="00E5055E">
        <w:rPr>
          <w:rFonts w:ascii="Times New Roman" w:hAnsi="Times New Roman" w:cs="Times New Roman"/>
          <w:sz w:val="28"/>
          <w:szCs w:val="28"/>
        </w:rPr>
        <w:t xml:space="preserve"> Три среды обитания. Природные зоны Земли.</w:t>
      </w:r>
      <w:r w:rsidRPr="00D562D8">
        <w:rPr>
          <w:rFonts w:ascii="Times New Roman" w:hAnsi="Times New Roman" w:cs="Times New Roman"/>
          <w:sz w:val="28"/>
          <w:szCs w:val="28"/>
        </w:rPr>
        <w:t xml:space="preserve"> Поведение животных (раздражимость, реф</w:t>
      </w:r>
      <w:r w:rsidR="00E5055E">
        <w:rPr>
          <w:rFonts w:ascii="Times New Roman" w:hAnsi="Times New Roman" w:cs="Times New Roman"/>
          <w:sz w:val="28"/>
          <w:szCs w:val="28"/>
        </w:rPr>
        <w:t xml:space="preserve">лексы и инстинкты). Разнообразие </w:t>
      </w:r>
      <w:r w:rsidRPr="00D562D8">
        <w:rPr>
          <w:rFonts w:ascii="Times New Roman" w:hAnsi="Times New Roman" w:cs="Times New Roman"/>
          <w:sz w:val="28"/>
          <w:szCs w:val="28"/>
        </w:rPr>
        <w:t xml:space="preserve"> отношений животных в природе.</w:t>
      </w:r>
    </w:p>
    <w:p w:rsidR="00B31DA9" w:rsidRDefault="00E5055E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5E">
        <w:rPr>
          <w:rFonts w:ascii="Times New Roman" w:hAnsi="Times New Roman" w:cs="Times New Roman"/>
          <w:b/>
          <w:sz w:val="28"/>
          <w:szCs w:val="28"/>
        </w:rPr>
        <w:t>Человек на Земле</w:t>
      </w:r>
      <w:r w:rsidR="009D0898"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</w:rPr>
        <w:t xml:space="preserve"> ч )</w:t>
      </w:r>
    </w:p>
    <w:p w:rsidR="00E5055E" w:rsidRDefault="00E5055E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человека на Земле. Как человек изменил Землю. Экологические проблемы. Будущее Земли. Зависимость человека от окружающей среды.</w:t>
      </w:r>
    </w:p>
    <w:p w:rsidR="00E5055E" w:rsidRDefault="00E5055E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AC2" w:rsidRDefault="00274AC2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AC2" w:rsidRDefault="00274AC2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3ECC" w:rsidRDefault="00073ECC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898" w:rsidRDefault="009D0898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3ECC" w:rsidRDefault="00073ECC" w:rsidP="00E5055E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AC2" w:rsidRPr="004A7376" w:rsidRDefault="00274AC2" w:rsidP="004A7376">
      <w:pPr>
        <w:pStyle w:val="a6"/>
        <w:numPr>
          <w:ilvl w:val="0"/>
          <w:numId w:val="7"/>
        </w:numPr>
        <w:spacing w:after="0"/>
        <w:rPr>
          <w:rFonts w:ascii="Times New Roman" w:hAnsi="Times New Roman"/>
          <w:sz w:val="24"/>
          <w:szCs w:val="32"/>
        </w:rPr>
      </w:pPr>
      <w:r w:rsidRPr="004A7376">
        <w:rPr>
          <w:rFonts w:ascii="Times New Roman" w:hAnsi="Times New Roman"/>
          <w:b/>
          <w:sz w:val="32"/>
          <w:szCs w:val="32"/>
        </w:rPr>
        <w:t>Календарно- тематическое планирование на 2016-2017 учебный год</w:t>
      </w:r>
    </w:p>
    <w:p w:rsidR="00274AC2" w:rsidRPr="00E85271" w:rsidRDefault="00274AC2" w:rsidP="00274AC2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E85271">
        <w:rPr>
          <w:rFonts w:ascii="Times New Roman" w:hAnsi="Times New Roman"/>
          <w:sz w:val="28"/>
          <w:szCs w:val="32"/>
        </w:rPr>
        <w:t xml:space="preserve">Предмет: </w:t>
      </w:r>
      <w:r w:rsidRPr="00E85271">
        <w:rPr>
          <w:rFonts w:ascii="Times New Roman" w:hAnsi="Times New Roman"/>
          <w:b/>
          <w:i/>
          <w:sz w:val="32"/>
          <w:szCs w:val="32"/>
        </w:rPr>
        <w:t>Биология</w:t>
      </w:r>
    </w:p>
    <w:p w:rsidR="00274AC2" w:rsidRPr="00E85271" w:rsidRDefault="00274AC2" w:rsidP="00274AC2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E85271">
        <w:rPr>
          <w:rFonts w:ascii="Times New Roman" w:hAnsi="Times New Roman"/>
          <w:sz w:val="28"/>
          <w:szCs w:val="32"/>
        </w:rPr>
        <w:t xml:space="preserve">Класс: </w:t>
      </w:r>
      <w:r w:rsidRPr="00E85271">
        <w:rPr>
          <w:rFonts w:ascii="Times New Roman" w:hAnsi="Times New Roman"/>
          <w:b/>
          <w:i/>
          <w:sz w:val="32"/>
          <w:szCs w:val="32"/>
        </w:rPr>
        <w:t>5</w:t>
      </w:r>
    </w:p>
    <w:p w:rsidR="00274AC2" w:rsidRPr="00E85271" w:rsidRDefault="00274AC2" w:rsidP="00274AC2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E85271">
        <w:rPr>
          <w:rFonts w:ascii="Times New Roman" w:hAnsi="Times New Roman"/>
          <w:sz w:val="28"/>
          <w:szCs w:val="32"/>
        </w:rPr>
        <w:t>Программа: Примерная программа по учебным предметам. Биология 5-9 классы. – М.: Просвещение, 2011 г.</w:t>
      </w:r>
    </w:p>
    <w:p w:rsidR="00274AC2" w:rsidRPr="00E85271" w:rsidRDefault="00274AC2" w:rsidP="00274AC2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E85271">
        <w:rPr>
          <w:rFonts w:ascii="Times New Roman" w:hAnsi="Times New Roman"/>
          <w:sz w:val="28"/>
          <w:szCs w:val="32"/>
        </w:rPr>
        <w:t>Учебник: Плешаков А.А., Сонин Н.И. «Биология. Введение в биологию».-М.: Дрофа, 2013 г.</w:t>
      </w:r>
    </w:p>
    <w:p w:rsidR="00274AC2" w:rsidRPr="00E85271" w:rsidRDefault="00274AC2" w:rsidP="00274AC2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E85271">
        <w:rPr>
          <w:rFonts w:ascii="Times New Roman" w:hAnsi="Times New Roman"/>
          <w:sz w:val="28"/>
          <w:szCs w:val="32"/>
        </w:rPr>
        <w:t>Количество часов в неделю по учебному плану:2</w:t>
      </w:r>
    </w:p>
    <w:p w:rsidR="00274AC2" w:rsidRDefault="00274AC2" w:rsidP="00274AC2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E85271">
        <w:rPr>
          <w:rFonts w:ascii="Times New Roman" w:hAnsi="Times New Roman"/>
          <w:sz w:val="28"/>
          <w:szCs w:val="32"/>
        </w:rPr>
        <w:t xml:space="preserve">Общее количество часов за год: 68    </w:t>
      </w:r>
    </w:p>
    <w:p w:rsidR="00274AC2" w:rsidRPr="004A7376" w:rsidRDefault="00274AC2" w:rsidP="004A7376">
      <w:pPr>
        <w:spacing w:after="0"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Учитель: </w:t>
      </w:r>
      <w:r w:rsidRPr="00E85271">
        <w:rPr>
          <w:rFonts w:ascii="Times New Roman" w:hAnsi="Times New Roman"/>
          <w:b/>
          <w:sz w:val="28"/>
          <w:szCs w:val="32"/>
        </w:rPr>
        <w:t>Савкова Н.А.</w:t>
      </w:r>
    </w:p>
    <w:tbl>
      <w:tblPr>
        <w:tblW w:w="17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3"/>
        <w:gridCol w:w="977"/>
        <w:gridCol w:w="3120"/>
        <w:gridCol w:w="1843"/>
        <w:gridCol w:w="1700"/>
        <w:gridCol w:w="2127"/>
        <w:gridCol w:w="1700"/>
        <w:gridCol w:w="1700"/>
        <w:gridCol w:w="1700"/>
        <w:gridCol w:w="1700"/>
      </w:tblGrid>
      <w:tr w:rsidR="00274AC2" w:rsidRPr="00E40BF3" w:rsidTr="00FD0C89">
        <w:trPr>
          <w:gridAfter w:val="4"/>
          <w:wAfter w:w="6800" w:type="dxa"/>
        </w:trPr>
        <w:tc>
          <w:tcPr>
            <w:tcW w:w="973" w:type="dxa"/>
            <w:shd w:val="clear" w:color="auto" w:fill="D9D9D9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BF3">
              <w:rPr>
                <w:rFonts w:ascii="Times New Roman" w:hAnsi="Times New Roman"/>
                <w:b/>
                <w:sz w:val="28"/>
                <w:szCs w:val="28"/>
              </w:rPr>
              <w:t>№ урока п.п.</w:t>
            </w:r>
          </w:p>
        </w:tc>
        <w:tc>
          <w:tcPr>
            <w:tcW w:w="977" w:type="dxa"/>
            <w:shd w:val="clear" w:color="auto" w:fill="D9D9D9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BF3">
              <w:rPr>
                <w:rFonts w:ascii="Times New Roman" w:hAnsi="Times New Roman"/>
                <w:b/>
                <w:sz w:val="28"/>
                <w:szCs w:val="28"/>
              </w:rPr>
              <w:t>№ урока в теме</w:t>
            </w:r>
          </w:p>
        </w:tc>
        <w:tc>
          <w:tcPr>
            <w:tcW w:w="3120" w:type="dxa"/>
            <w:shd w:val="clear" w:color="auto" w:fill="D9D9D9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BF3">
              <w:rPr>
                <w:rFonts w:ascii="Times New Roman" w:hAnsi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1843" w:type="dxa"/>
            <w:shd w:val="clear" w:color="auto" w:fill="D9D9D9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BF3">
              <w:rPr>
                <w:rFonts w:ascii="Times New Roman" w:hAnsi="Times New Roman"/>
                <w:b/>
                <w:sz w:val="28"/>
                <w:szCs w:val="28"/>
              </w:rPr>
              <w:t>Дом. задан.</w:t>
            </w:r>
          </w:p>
        </w:tc>
        <w:tc>
          <w:tcPr>
            <w:tcW w:w="1700" w:type="dxa"/>
            <w:shd w:val="clear" w:color="auto" w:fill="D9D9D9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BF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E40BF3">
              <w:rPr>
                <w:rFonts w:ascii="Times New Roman" w:hAnsi="Times New Roman"/>
                <w:b/>
                <w:sz w:val="28"/>
                <w:szCs w:val="28"/>
              </w:rPr>
              <w:t>планир</w:t>
            </w:r>
            <w:proofErr w:type="spellEnd"/>
            <w:r w:rsidRPr="00E4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D9D9D9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BF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E40BF3">
              <w:rPr>
                <w:rFonts w:ascii="Times New Roman" w:hAnsi="Times New Roman"/>
                <w:b/>
                <w:sz w:val="28"/>
                <w:szCs w:val="28"/>
              </w:rPr>
              <w:t>фактич</w:t>
            </w:r>
            <w:proofErr w:type="spellEnd"/>
            <w:r w:rsidRPr="00E40B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10740" w:type="dxa"/>
            <w:gridSpan w:val="6"/>
            <w:shd w:val="clear" w:color="auto" w:fill="D9D9D9"/>
          </w:tcPr>
          <w:p w:rsidR="00274AC2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BF3">
              <w:rPr>
                <w:rFonts w:ascii="Times New Roman" w:hAnsi="Times New Roman"/>
                <w:b/>
                <w:i/>
                <w:sz w:val="28"/>
                <w:szCs w:val="28"/>
              </w:rPr>
              <w:t>Тема №1. Живой организм: строение и изучение (13 часов).</w:t>
            </w:r>
          </w:p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0BF3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Что такое живой организм.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§1, стр. 6-7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01.09.2016г.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0BF3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Основные признаки живого.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§1, стр.9-10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06.09.2016г.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Наука о живой природе.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§2, стр. 12-13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08.09.2016г.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Семья биологических наук.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§2, стр. 14-16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13.09.2016г.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Методы изучения природы.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§3, стр. 17-22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15.09.2016г.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Увеличительные приборы.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§4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19.09.2016г.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Живые клетки.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§5, стр. 27-30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22.09.2016г.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Большой мир маленьких клеток.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§5, стр.30-32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26.09.2016г.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§6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29.09.2016г.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Вещества и явления в окружающем мире.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§7, стр. 39-42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04.10.2016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Многообразие явлений природы.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§7, стр.42-46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06.10.2016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Великие естествоиспытатели.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§8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11.10.2016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 xml:space="preserve">Повторно-обобщающий </w:t>
            </w:r>
            <w:r w:rsidRPr="00E40BF3">
              <w:rPr>
                <w:rFonts w:ascii="Times New Roman" w:hAnsi="Times New Roman"/>
                <w:sz w:val="28"/>
                <w:szCs w:val="28"/>
              </w:rPr>
              <w:lastRenderedPageBreak/>
              <w:t>урок «Живой организм: строение и изучение».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lastRenderedPageBreak/>
              <w:t>Повт.§1-8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13.10.2016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10740" w:type="dxa"/>
            <w:gridSpan w:val="6"/>
            <w:shd w:val="clear" w:color="auto" w:fill="D9D9D9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BF3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Тема №2. Многообразие живых организмов (23часа).</w:t>
            </w:r>
          </w:p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Как развивалась жизнь на Земле.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§9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18.10.2016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Разнообразие живого.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§10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20.10.2016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Бактерии.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§11, стр.60-63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25.10.2016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Общая характеристика грибов.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§12, стр.64-65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27.10.2016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Грибы съедобные и ядовитые.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§12, стр.66-67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01.11.2016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10740" w:type="dxa"/>
            <w:gridSpan w:val="6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40BF3">
              <w:rPr>
                <w:rFonts w:ascii="Times New Roman" w:hAnsi="Times New Roman"/>
                <w:b/>
                <w:i/>
                <w:sz w:val="28"/>
                <w:szCs w:val="28"/>
              </w:rPr>
              <w:t>Растения (8 часов).</w:t>
            </w: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Царство Растения.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стр. 68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08.11.2016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Водоросли.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§13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10.11.2016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Мхи.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§14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15.11.2016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Папоротники.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§15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17.11.2016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Голосеменные.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§16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22.11.2016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Покрытосеменные (цветковые) растения.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§17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24.11.2016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Значение растений в природе и жизни человека.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 xml:space="preserve">§18, 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29.11.2016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Повторно-обобщающий урок  «Царство Растения»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BF3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E40BF3">
              <w:rPr>
                <w:rFonts w:ascii="Times New Roman" w:hAnsi="Times New Roman"/>
                <w:sz w:val="28"/>
                <w:szCs w:val="28"/>
              </w:rPr>
              <w:t>. §13-18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01.12.2016г.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trHeight w:val="553"/>
        </w:trPr>
        <w:tc>
          <w:tcPr>
            <w:tcW w:w="10740" w:type="dxa"/>
            <w:gridSpan w:val="6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E40BF3">
              <w:rPr>
                <w:rFonts w:ascii="Times New Roman" w:hAnsi="Times New Roman"/>
                <w:b/>
                <w:i/>
                <w:sz w:val="28"/>
                <w:szCs w:val="28"/>
              </w:rPr>
              <w:t>Животные (10 часов)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</w:pP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</w:pP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</w:pP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0BF3">
              <w:rPr>
                <w:rFonts w:ascii="Times New Roman" w:hAnsi="Times New Roman"/>
                <w:sz w:val="32"/>
                <w:szCs w:val="32"/>
              </w:rPr>
              <w:t>06.12.2016г.</w:t>
            </w: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Царство Животные.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стр. 91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08.12.2016г.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Простейшие.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§19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13.12.2016г.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Беспозвоночные.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§20, стр.94, записи в тетради.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20.12.2016г.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Черви.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§20, стр.95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22.12.2016г.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Членистоногие.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§20, стр.95-96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27.12.2016г.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Позвоночные.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 xml:space="preserve">§21, стр.97, </w:t>
            </w:r>
            <w:proofErr w:type="spellStart"/>
            <w:r w:rsidRPr="00E40BF3">
              <w:rPr>
                <w:rFonts w:ascii="Times New Roman" w:hAnsi="Times New Roman"/>
                <w:sz w:val="28"/>
                <w:szCs w:val="28"/>
              </w:rPr>
              <w:t>консп</w:t>
            </w:r>
            <w:proofErr w:type="spellEnd"/>
            <w:r w:rsidRPr="00E40BF3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proofErr w:type="spellStart"/>
            <w:r w:rsidRPr="00E40BF3"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 w:rsidRPr="00E40B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 xml:space="preserve"> 10.01.2017г.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Рыбы.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 xml:space="preserve">§21, стр.97, </w:t>
            </w:r>
            <w:proofErr w:type="spellStart"/>
            <w:r w:rsidRPr="00E40BF3">
              <w:rPr>
                <w:rFonts w:ascii="Times New Roman" w:hAnsi="Times New Roman"/>
                <w:sz w:val="28"/>
                <w:szCs w:val="28"/>
              </w:rPr>
              <w:t>консп</w:t>
            </w:r>
            <w:proofErr w:type="spellEnd"/>
            <w:r w:rsidRPr="00E40BF3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proofErr w:type="spellStart"/>
            <w:r w:rsidRPr="00E40BF3"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 w:rsidRPr="00E40B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12.01.2017г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Птицы.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 xml:space="preserve">§21, стр.98, </w:t>
            </w:r>
            <w:proofErr w:type="spellStart"/>
            <w:r w:rsidRPr="00E40BF3">
              <w:rPr>
                <w:rFonts w:ascii="Times New Roman" w:hAnsi="Times New Roman"/>
                <w:sz w:val="28"/>
                <w:szCs w:val="28"/>
              </w:rPr>
              <w:t>консп</w:t>
            </w:r>
            <w:proofErr w:type="spellEnd"/>
            <w:r w:rsidRPr="00E40BF3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proofErr w:type="spellStart"/>
            <w:r w:rsidRPr="00E40BF3"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 w:rsidRPr="00E40B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17.01.2017г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Значение животных в природе и жизни человека.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§22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19.01.2017г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Повторно-обобщающий урок «Царство Животные».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Повт.§19-22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24.01.2017г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10740" w:type="dxa"/>
            <w:gridSpan w:val="6"/>
            <w:shd w:val="clear" w:color="auto" w:fill="D9D9D9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b/>
                <w:i/>
                <w:sz w:val="28"/>
                <w:szCs w:val="28"/>
              </w:rPr>
              <w:t>Тема №3. Среда обитания живых организмов (13 часов).</w:t>
            </w: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Три среды обитания.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§23, стр.104-105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31.01.2017г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Наземно-воздушная среда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§23, стр.106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02.02.2017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Водная среда.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§23, стр.10107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07.02.2017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Почвенная среда.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§23, стр. 107-108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09.02.2017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Жизнь на разных материках. Евразия.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§24, стр.109-110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14.02.2017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Африка.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§24, стр.110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16.02.2017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Северная Америка. Южная Америка.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§24, стр.110-111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21.02.2017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Австралия. Антарктида.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§24, стр.111-114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28.02.2017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Природные зоны Земли.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§25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02.03.2017г.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Жизнь в морях и океанах.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§26, стр.121-123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07.03.2017г.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Глубоководное сообщество.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§26, стр.123-124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09.03.2017г.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Повторно-обобщающий урок «Среда обитания живых организмов».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 xml:space="preserve">Повт.§23-26, записи в </w:t>
            </w:r>
            <w:proofErr w:type="spellStart"/>
            <w:r w:rsidRPr="00E40BF3"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 w:rsidRPr="00E40B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14.03.2017г.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10740" w:type="dxa"/>
            <w:gridSpan w:val="6"/>
            <w:shd w:val="clear" w:color="auto" w:fill="D9D9D9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b/>
                <w:i/>
                <w:sz w:val="28"/>
                <w:szCs w:val="28"/>
              </w:rPr>
              <w:t>Тема №4. Человек на Земле (14 часов).</w:t>
            </w: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Как человек появился на Земле.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§27, стр.128-130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16.03.2017г.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Жизнь наших далеких предков.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§27, стр.131-134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21.03.2017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Как человек изменил Землю.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§28, стр.135-136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04.04.2017г.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Озоновая дыра.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§28, стр.137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06.04.2017г.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Кислотные дожди.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§28, стр.138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11.04.2017г.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Парниковый эффект.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§28, стр.138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13.04.2017г.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Жизнь под угрозой.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§29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18.04.2017г.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Красная Книга России.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стр.156-157, доклады.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20.04.2017г.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Не станет ли Земля пустыней.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§30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25.04.2017г.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Здоровье человека и безопасность жизни.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§31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27.04.2017г.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Первая помощь.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стр. 149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02.05.2017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Ядовитые животные и растения.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стр. 150-152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04.05.2017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Повторно-обобщающий урок «Человек на Земле».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BF3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E40BF3">
              <w:rPr>
                <w:rFonts w:ascii="Times New Roman" w:hAnsi="Times New Roman"/>
                <w:sz w:val="28"/>
                <w:szCs w:val="28"/>
              </w:rPr>
              <w:t>. стр.128-152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11.05.2017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Весенняя экскурсия.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Оформить экскурсию.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16.05.2017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Повторение. Методы изучения природы.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стр.17-22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18.05.2017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Повторение. Живые клетки.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стр.27-32</w:t>
            </w: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23.05.2017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 xml:space="preserve">Итоговый урок.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25.05.2017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74AC2" w:rsidRPr="00E40BF3" w:rsidTr="00FD0C89">
        <w:trPr>
          <w:gridAfter w:val="4"/>
          <w:wAfter w:w="6800" w:type="dxa"/>
        </w:trPr>
        <w:tc>
          <w:tcPr>
            <w:tcW w:w="973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97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BF3">
              <w:rPr>
                <w:rFonts w:ascii="Times New Roman" w:hAnsi="Times New Roman"/>
                <w:sz w:val="28"/>
                <w:szCs w:val="28"/>
              </w:rPr>
              <w:t>Резерв.</w:t>
            </w:r>
          </w:p>
        </w:tc>
        <w:tc>
          <w:tcPr>
            <w:tcW w:w="1843" w:type="dxa"/>
          </w:tcPr>
          <w:p w:rsidR="00274AC2" w:rsidRPr="00E40BF3" w:rsidRDefault="00274AC2" w:rsidP="00FD0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E40BF3">
              <w:rPr>
                <w:rFonts w:ascii="Times New Roman" w:hAnsi="Times New Roman"/>
                <w:sz w:val="24"/>
                <w:szCs w:val="32"/>
              </w:rPr>
              <w:t>30.05.2017 г.</w:t>
            </w:r>
          </w:p>
        </w:tc>
        <w:tc>
          <w:tcPr>
            <w:tcW w:w="2127" w:type="dxa"/>
          </w:tcPr>
          <w:p w:rsidR="00274AC2" w:rsidRPr="00E40BF3" w:rsidRDefault="00274AC2" w:rsidP="00FD0C8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74AC2" w:rsidRDefault="00274AC2" w:rsidP="00274AC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74AC2" w:rsidRDefault="00274AC2" w:rsidP="00274AC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74AC2" w:rsidRPr="00655CB4" w:rsidRDefault="00274AC2" w:rsidP="00274AC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74AC2" w:rsidRDefault="00274AC2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A5" w:rsidRDefault="007F74A5" w:rsidP="00FF1A74">
      <w:pPr>
        <w:tabs>
          <w:tab w:val="left" w:pos="2670"/>
        </w:tabs>
        <w:rPr>
          <w:b/>
          <w:sz w:val="24"/>
          <w:szCs w:val="24"/>
        </w:rPr>
      </w:pPr>
    </w:p>
    <w:p w:rsidR="007F74A5" w:rsidRDefault="007F74A5" w:rsidP="007F74A5">
      <w:pPr>
        <w:tabs>
          <w:tab w:val="left" w:pos="26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изменений и дополнений в рабочую программу</w:t>
      </w:r>
    </w:p>
    <w:tbl>
      <w:tblPr>
        <w:tblW w:w="0" w:type="auto"/>
        <w:tblInd w:w="-20" w:type="dxa"/>
        <w:tblLayout w:type="fixed"/>
        <w:tblLook w:val="0000"/>
      </w:tblPr>
      <w:tblGrid>
        <w:gridCol w:w="1727"/>
        <w:gridCol w:w="3768"/>
        <w:gridCol w:w="2146"/>
        <w:gridCol w:w="1969"/>
      </w:tblGrid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7F74A5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  <w:p w:rsidR="007F74A5" w:rsidRDefault="007F74A5" w:rsidP="007F74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7F74A5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  <w:p w:rsidR="007F74A5" w:rsidRDefault="007F74A5" w:rsidP="007F74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7F74A5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  <w:p w:rsidR="007F74A5" w:rsidRDefault="007F74A5" w:rsidP="007F74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</w:t>
            </w:r>
          </w:p>
          <w:p w:rsidR="007F74A5" w:rsidRDefault="007F74A5" w:rsidP="007F74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№ приказа)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7F74A5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  <w:p w:rsidR="007F74A5" w:rsidRDefault="007F74A5" w:rsidP="007F74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внесшего запись</w:t>
            </w: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F74A5" w:rsidTr="007F74A5">
        <w:tc>
          <w:tcPr>
            <w:tcW w:w="1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4A5" w:rsidRDefault="007F74A5" w:rsidP="00FD0C89">
            <w:pPr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7F74A5" w:rsidRPr="00274AC2" w:rsidRDefault="007F74A5" w:rsidP="00274A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4A5" w:rsidRPr="00274AC2" w:rsidSect="00FD0C8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06A2"/>
    <w:multiLevelType w:val="hybridMultilevel"/>
    <w:tmpl w:val="E4426DC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7B6229"/>
    <w:multiLevelType w:val="multilevel"/>
    <w:tmpl w:val="4920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/>
        <w:u w:val="none"/>
      </w:rPr>
    </w:lvl>
  </w:abstractNum>
  <w:abstractNum w:abstractNumId="2">
    <w:nsid w:val="4977298A"/>
    <w:multiLevelType w:val="hybridMultilevel"/>
    <w:tmpl w:val="777EA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4C08"/>
    <w:multiLevelType w:val="multilevel"/>
    <w:tmpl w:val="B912590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4">
    <w:nsid w:val="5E484208"/>
    <w:multiLevelType w:val="hybridMultilevel"/>
    <w:tmpl w:val="62DE6A7C"/>
    <w:lvl w:ilvl="0" w:tplc="79CCF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D1591"/>
    <w:multiLevelType w:val="hybridMultilevel"/>
    <w:tmpl w:val="CFA22536"/>
    <w:lvl w:ilvl="0" w:tplc="6F2C6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B44B4"/>
    <w:multiLevelType w:val="multilevel"/>
    <w:tmpl w:val="4920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29B"/>
    <w:rsid w:val="00073ECC"/>
    <w:rsid w:val="00130513"/>
    <w:rsid w:val="0016493B"/>
    <w:rsid w:val="001C4543"/>
    <w:rsid w:val="002039FA"/>
    <w:rsid w:val="00203D13"/>
    <w:rsid w:val="002434B0"/>
    <w:rsid w:val="00274AC2"/>
    <w:rsid w:val="002F5CA4"/>
    <w:rsid w:val="00314344"/>
    <w:rsid w:val="0037637E"/>
    <w:rsid w:val="0038247C"/>
    <w:rsid w:val="003D053C"/>
    <w:rsid w:val="004A7376"/>
    <w:rsid w:val="00505C4C"/>
    <w:rsid w:val="00506F92"/>
    <w:rsid w:val="00524880"/>
    <w:rsid w:val="005767EB"/>
    <w:rsid w:val="00640B9B"/>
    <w:rsid w:val="006A01B0"/>
    <w:rsid w:val="006B5A4C"/>
    <w:rsid w:val="006C0610"/>
    <w:rsid w:val="0078410B"/>
    <w:rsid w:val="007F74A5"/>
    <w:rsid w:val="00867B3A"/>
    <w:rsid w:val="008D1B85"/>
    <w:rsid w:val="009A3195"/>
    <w:rsid w:val="009B15BB"/>
    <w:rsid w:val="009D0898"/>
    <w:rsid w:val="00A420EF"/>
    <w:rsid w:val="00A62967"/>
    <w:rsid w:val="00A8329B"/>
    <w:rsid w:val="00A83AB8"/>
    <w:rsid w:val="00AC0153"/>
    <w:rsid w:val="00B31DA9"/>
    <w:rsid w:val="00B34F55"/>
    <w:rsid w:val="00B956A7"/>
    <w:rsid w:val="00BF6C20"/>
    <w:rsid w:val="00C15C13"/>
    <w:rsid w:val="00C44A20"/>
    <w:rsid w:val="00C51366"/>
    <w:rsid w:val="00D03B4B"/>
    <w:rsid w:val="00D343AA"/>
    <w:rsid w:val="00D66F60"/>
    <w:rsid w:val="00E24E49"/>
    <w:rsid w:val="00E5055E"/>
    <w:rsid w:val="00F61633"/>
    <w:rsid w:val="00FB3D1C"/>
    <w:rsid w:val="00FD0C89"/>
    <w:rsid w:val="00FF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A8329B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Theme="minorHAnsi" w:hAnsi="Calibri"/>
      <w:lang w:val="en-US" w:eastAsia="en-US" w:bidi="en-US"/>
    </w:rPr>
  </w:style>
  <w:style w:type="character" w:customStyle="1" w:styleId="a4">
    <w:name w:val="Верхний колонтитул Знак"/>
    <w:basedOn w:val="a0"/>
    <w:uiPriority w:val="99"/>
    <w:semiHidden/>
    <w:rsid w:val="00A8329B"/>
  </w:style>
  <w:style w:type="character" w:customStyle="1" w:styleId="1">
    <w:name w:val="Верхний колонтитул Знак1"/>
    <w:basedOn w:val="a0"/>
    <w:link w:val="a3"/>
    <w:semiHidden/>
    <w:locked/>
    <w:rsid w:val="00A8329B"/>
    <w:rPr>
      <w:rFonts w:ascii="Calibri" w:eastAsiaTheme="minorHAnsi" w:hAnsi="Calibri"/>
      <w:lang w:val="en-US" w:eastAsia="en-US" w:bidi="en-US"/>
    </w:rPr>
  </w:style>
  <w:style w:type="paragraph" w:styleId="a5">
    <w:name w:val="No Spacing"/>
    <w:uiPriority w:val="1"/>
    <w:qFormat/>
    <w:rsid w:val="001C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66F60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rsid w:val="002F5CA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F5CA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8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Савкова Н.А.</dc:creator>
  <cp:keywords/>
  <dc:description/>
  <cp:lastModifiedBy>HP</cp:lastModifiedBy>
  <cp:revision>17</cp:revision>
  <cp:lastPrinted>2018-10-28T15:54:00Z</cp:lastPrinted>
  <dcterms:created xsi:type="dcterms:W3CDTF">2016-11-18T09:41:00Z</dcterms:created>
  <dcterms:modified xsi:type="dcterms:W3CDTF">2021-01-22T08:32:00Z</dcterms:modified>
</cp:coreProperties>
</file>