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3C" w:rsidRPr="0070273C" w:rsidRDefault="0070273C" w:rsidP="007027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0273C" w:rsidRPr="0070273C" w:rsidRDefault="0070273C" w:rsidP="007027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Основная</w:t>
      </w:r>
      <w:r w:rsidRPr="0070273C">
        <w:rPr>
          <w:rFonts w:ascii="Times New Roman" w:hAnsi="Times New Roman" w:cs="Times New Roman"/>
          <w:sz w:val="28"/>
          <w:szCs w:val="28"/>
        </w:rPr>
        <w:t xml:space="preserve"> общеобразов</w:t>
      </w:r>
      <w:r>
        <w:rPr>
          <w:rFonts w:ascii="Times New Roman" w:hAnsi="Times New Roman" w:cs="Times New Roman"/>
          <w:sz w:val="28"/>
          <w:szCs w:val="28"/>
        </w:rPr>
        <w:t>ательная школа № 11</w:t>
      </w:r>
      <w:r w:rsidRPr="007027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ивны</w:t>
      </w:r>
      <w:proofErr w:type="spellEnd"/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      Утверждено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Директор школы                          </w:t>
      </w:r>
    </w:p>
    <w:p w:rsidR="0070273C" w:rsidRDefault="00E52FB7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 от _______202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70273C" w:rsidRPr="0070273C">
        <w:rPr>
          <w:rFonts w:ascii="Times New Roman" w:hAnsi="Times New Roman" w:cs="Times New Roman"/>
          <w:sz w:val="28"/>
          <w:szCs w:val="28"/>
        </w:rPr>
        <w:t>г</w:t>
      </w:r>
      <w:r w:rsidR="0070273C"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="0070273C" w:rsidRPr="0070273C">
        <w:rPr>
          <w:rFonts w:ascii="Times New Roman" w:hAnsi="Times New Roman" w:cs="Times New Roman"/>
          <w:sz w:val="28"/>
          <w:szCs w:val="28"/>
        </w:rPr>
        <w:t xml:space="preserve">  </w:t>
      </w:r>
      <w:r w:rsidR="0070273C">
        <w:rPr>
          <w:rFonts w:ascii="Times New Roman" w:hAnsi="Times New Roman" w:cs="Times New Roman"/>
          <w:sz w:val="28"/>
          <w:szCs w:val="28"/>
        </w:rPr>
        <w:t xml:space="preserve">__________Шерстнева Т.Н.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Приказ №___ от ______2022г</w:t>
      </w:r>
    </w:p>
    <w:p w:rsidR="0070273C" w:rsidRPr="0070273C" w:rsidRDefault="0070273C" w:rsidP="0070273C">
      <w:pPr>
        <w:tabs>
          <w:tab w:val="left" w:pos="6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273C" w:rsidRPr="0070273C" w:rsidRDefault="0070273C" w:rsidP="00702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273C" w:rsidRPr="0070273C" w:rsidRDefault="0070273C" w:rsidP="00702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3C">
        <w:rPr>
          <w:rFonts w:ascii="Times New Roman" w:hAnsi="Times New Roman" w:cs="Times New Roman"/>
          <w:b/>
          <w:sz w:val="28"/>
          <w:szCs w:val="28"/>
        </w:rPr>
        <w:t>о дошкольной разновозрастной группе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73C" w:rsidRPr="0070273C" w:rsidRDefault="0070273C" w:rsidP="00702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3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1.1. Настоящее Положение о дошкольной разновозрастной группе  (далее - Положение) регулирует образовательную и воспитательную деятельность структурного подразделения – дошкольная разновозрастная группа в филиале муниципального  бюджетного образовательного учреждении «</w:t>
      </w:r>
      <w:r>
        <w:rPr>
          <w:rFonts w:ascii="Times New Roman" w:hAnsi="Times New Roman" w:cs="Times New Roman"/>
          <w:sz w:val="28"/>
          <w:szCs w:val="28"/>
        </w:rPr>
        <w:t>Основная</w:t>
      </w:r>
      <w:r w:rsidRPr="0070273C">
        <w:rPr>
          <w:rFonts w:ascii="Times New Roman" w:hAnsi="Times New Roman" w:cs="Times New Roman"/>
          <w:sz w:val="28"/>
          <w:szCs w:val="28"/>
        </w:rPr>
        <w:t xml:space="preserve"> общеобразовате</w:t>
      </w:r>
      <w:r>
        <w:rPr>
          <w:rFonts w:ascii="Times New Roman" w:hAnsi="Times New Roman" w:cs="Times New Roman"/>
          <w:sz w:val="28"/>
          <w:szCs w:val="28"/>
        </w:rPr>
        <w:t>льная школа № 11</w:t>
      </w:r>
      <w:r w:rsidRPr="0070273C">
        <w:rPr>
          <w:rFonts w:ascii="Times New Roman" w:hAnsi="Times New Roman" w:cs="Times New Roman"/>
          <w:sz w:val="28"/>
          <w:szCs w:val="28"/>
        </w:rPr>
        <w:t>»  (далее – ОУ).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1.2. Дошкольная группа не является юридическим лицом.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1.3. Непосредственное руководство деятельностью дошкольной группы осуществляет директор ОУ.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1.4. Дошкольная группа в своей деятельности руководствуется:         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1.4.1.   Федеральный Закон  «Об образовании в Российской Федерации» от 29.12.2012 № 273-ФЗ.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 1.4.2.  Федеральный закон от 24.07.1998 №124-ФЗ «Об основных гарантиях прав ребенка в Российской Федерации».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 1.4.3.Постановление Главного государственного санитарного врача Российской Федерации  от 15.05.2013г.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1.4.4.Порядок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 1.4.5. Устав школы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73C" w:rsidRPr="0070273C" w:rsidRDefault="0070273C" w:rsidP="00702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3C"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2.1. Дошкольная группа создает условия для реализации права на получение дошкольного образования.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2.2. Дошкольная группа создана в целях осуществления </w:t>
      </w:r>
      <w:proofErr w:type="spellStart"/>
      <w:r w:rsidRPr="0070273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0273C">
        <w:rPr>
          <w:rFonts w:ascii="Times New Roman" w:hAnsi="Times New Roman" w:cs="Times New Roman"/>
          <w:sz w:val="28"/>
          <w:szCs w:val="28"/>
        </w:rPr>
        <w:t xml:space="preserve">-образовательного процесса и создания оптимальных условий для охраны и укрепления здоровья, физического и психического развития воспитанников с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70273C">
        <w:rPr>
          <w:rFonts w:ascii="Times New Roman" w:hAnsi="Times New Roman" w:cs="Times New Roman"/>
          <w:sz w:val="28"/>
          <w:szCs w:val="28"/>
        </w:rPr>
        <w:t xml:space="preserve">  до 7 лет.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2.3. Взаимоотношения между Дошкольной группой и Родителями, (законными представителями и др.), в дальнейшем Родители, регулируются Договором между ОУ и родителями воспитанников дошкольной группы, в дальнейшем Договором.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2.4. Основными задачами дошкольной группы являются: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• реализация функций, определенных Уставом;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• воспитание и </w:t>
      </w:r>
      <w:proofErr w:type="gramStart"/>
      <w:r w:rsidRPr="0070273C">
        <w:rPr>
          <w:rFonts w:ascii="Times New Roman" w:hAnsi="Times New Roman" w:cs="Times New Roman"/>
          <w:sz w:val="28"/>
          <w:szCs w:val="28"/>
        </w:rPr>
        <w:t>обучение детей по программе</w:t>
      </w:r>
      <w:proofErr w:type="gramEnd"/>
      <w:r w:rsidRPr="0070273C">
        <w:rPr>
          <w:rFonts w:ascii="Times New Roman" w:hAnsi="Times New Roman" w:cs="Times New Roman"/>
          <w:sz w:val="28"/>
          <w:szCs w:val="28"/>
        </w:rPr>
        <w:t xml:space="preserve"> дошкольного образования;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• содержание детей: присмотр, уход, медицинское обслуживание, социально-психологическое сопровождение, питание;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• обеспечение и укрепление здоровья воспитанников;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2.5. Сопутствующие задачи: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• создание благоприятных условий для разностороннего развития личности, путем применения форм, методов и средств организации </w:t>
      </w:r>
      <w:proofErr w:type="spellStart"/>
      <w:r w:rsidRPr="0070273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0273C">
        <w:rPr>
          <w:rFonts w:ascii="Times New Roman" w:hAnsi="Times New Roman" w:cs="Times New Roman"/>
          <w:sz w:val="28"/>
          <w:szCs w:val="28"/>
        </w:rPr>
        <w:t>-образовательного процесса, с учетом индивидуальных способностей и возможностей каждого ребенка;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• формирование духовной культуры воспитанников;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• подготовка каждого воспитанника к обучению в школе, адекватная его возможностям и уровню восприятия.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73C" w:rsidRPr="0070273C" w:rsidRDefault="0070273C" w:rsidP="00702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Функции д</w:t>
      </w:r>
      <w:r w:rsidRPr="0070273C">
        <w:rPr>
          <w:rFonts w:ascii="Times New Roman" w:hAnsi="Times New Roman" w:cs="Times New Roman"/>
          <w:b/>
          <w:sz w:val="28"/>
          <w:szCs w:val="28"/>
        </w:rPr>
        <w:t>ошкольной группы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3.1. В соответствии с поставленными задачами Дошкольная группа выполняет следующие функции: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• Готовит к эксплуатации прогулочные площадки и помещения Дошкольной группы (групповую комнату и спальное помещение, раздевалку, столовую, санитарные комнаты и другие необходимые помещения), следит за выполнением санитарных, противопожарных и других норм и требований, предъявляемых к образовательному учреждению.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• Осуществляет образовательный процесс (обучение, воспитание, сопровождение).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0273C" w:rsidRPr="0070273C" w:rsidRDefault="0070273C" w:rsidP="00702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3C">
        <w:rPr>
          <w:rFonts w:ascii="Times New Roman" w:hAnsi="Times New Roman" w:cs="Times New Roman"/>
          <w:b/>
          <w:sz w:val="28"/>
          <w:szCs w:val="28"/>
        </w:rPr>
        <w:t>4. Организация образовательного процесса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4.1. Режим работы Дошкольной группы – пятидневная неделя.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4.2. Максимальная продолжительность пребывания воспитанников в </w:t>
      </w:r>
      <w:r>
        <w:rPr>
          <w:rFonts w:ascii="Times New Roman" w:hAnsi="Times New Roman" w:cs="Times New Roman"/>
          <w:sz w:val="28"/>
          <w:szCs w:val="28"/>
        </w:rPr>
        <w:t>дошкольной группе – с 8:00 до 18</w:t>
      </w:r>
      <w:r w:rsidRPr="0070273C">
        <w:rPr>
          <w:rFonts w:ascii="Times New Roman" w:hAnsi="Times New Roman" w:cs="Times New Roman"/>
          <w:sz w:val="28"/>
          <w:szCs w:val="28"/>
        </w:rPr>
        <w:t xml:space="preserve">:00.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4.3. Учебный год в Дошкольной группе, как правило, начинается 1 сентября.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4.4. Комплектование группы на учебный год производится администрацией ОУ, как правило, в весенн</w:t>
      </w:r>
      <w:proofErr w:type="gramStart"/>
      <w:r w:rsidRPr="0070273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0273C">
        <w:rPr>
          <w:rFonts w:ascii="Times New Roman" w:hAnsi="Times New Roman" w:cs="Times New Roman"/>
          <w:sz w:val="28"/>
          <w:szCs w:val="28"/>
        </w:rPr>
        <w:t xml:space="preserve"> летний период. Свободные места заполняются в течение всего года.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4.5. Количество детей в дошкольной группе устанавливается в зависимости от санитарных норм и имеющихся условий для осуществления </w:t>
      </w:r>
      <w:proofErr w:type="spellStart"/>
      <w:r w:rsidRPr="0070273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0273C">
        <w:rPr>
          <w:rFonts w:ascii="Times New Roman" w:hAnsi="Times New Roman" w:cs="Times New Roman"/>
          <w:sz w:val="28"/>
          <w:szCs w:val="28"/>
        </w:rPr>
        <w:t>-образовательного процесса. Предельная наполняемость группы – 15 человек.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 4.6. Организация </w:t>
      </w:r>
      <w:proofErr w:type="spellStart"/>
      <w:r w:rsidRPr="0070273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0273C">
        <w:rPr>
          <w:rFonts w:ascii="Times New Roman" w:hAnsi="Times New Roman" w:cs="Times New Roman"/>
          <w:sz w:val="28"/>
          <w:szCs w:val="28"/>
        </w:rPr>
        <w:t xml:space="preserve">-образовательного процесса дошкольной группы включает в себя присмотр, уход и образовательные услуги. </w:t>
      </w:r>
    </w:p>
    <w:p w:rsidR="0070273C" w:rsidRPr="0070273C" w:rsidRDefault="00F21D94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</w:t>
      </w:r>
      <w:r w:rsidR="0070273C" w:rsidRPr="0070273C">
        <w:rPr>
          <w:rFonts w:ascii="Times New Roman" w:hAnsi="Times New Roman" w:cs="Times New Roman"/>
          <w:sz w:val="28"/>
          <w:szCs w:val="28"/>
        </w:rPr>
        <w:t>. На основе реализуемых образовательных программ (основных и дополнительных) в дошкольной группе обеспечивается: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• ознакомление с окружающим миром;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• развитие познавательных и речевых способностей;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• формирование основ грамоты;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• формирование элементарных математических понятий, логического мышления;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• музыкальное воспитание;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• двигательная активность;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• коррекция речевых навыков;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• формирование культуры, основ личной гигиены и здорового образа жизни.</w:t>
      </w:r>
    </w:p>
    <w:p w:rsidR="0070273C" w:rsidRPr="0070273C" w:rsidRDefault="00F21D94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</w:t>
      </w:r>
      <w:r w:rsidR="0070273C" w:rsidRPr="0070273C">
        <w:rPr>
          <w:rFonts w:ascii="Times New Roman" w:hAnsi="Times New Roman" w:cs="Times New Roman"/>
          <w:sz w:val="28"/>
          <w:szCs w:val="28"/>
        </w:rPr>
        <w:t>. Образовательная программа реализуется через специфичные для каждого возраста воспитанников виды деятельности: игру, окружающие предметы, игрушки, развивающие игры, групповые и индивидуальные занятия с воспитателем.</w:t>
      </w:r>
    </w:p>
    <w:p w:rsidR="0070273C" w:rsidRPr="0070273C" w:rsidRDefault="00F21D94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</w:t>
      </w:r>
      <w:r w:rsidR="0070273C" w:rsidRPr="0070273C">
        <w:rPr>
          <w:rFonts w:ascii="Times New Roman" w:hAnsi="Times New Roman" w:cs="Times New Roman"/>
          <w:sz w:val="28"/>
          <w:szCs w:val="28"/>
        </w:rPr>
        <w:t xml:space="preserve">. Распределение нагрузки на детей осуществляется с учетом гигиенических требований и максимальной нагрузки на детей дошкольного возраста. Учебная нагрузка распределяется не в ущерб прогулкам и дневному отдыху. </w:t>
      </w:r>
    </w:p>
    <w:p w:rsidR="0070273C" w:rsidRPr="0070273C" w:rsidRDefault="00F21D94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</w:t>
      </w:r>
      <w:r w:rsidR="0070273C" w:rsidRPr="0070273C">
        <w:rPr>
          <w:rFonts w:ascii="Times New Roman" w:hAnsi="Times New Roman" w:cs="Times New Roman"/>
          <w:sz w:val="28"/>
          <w:szCs w:val="28"/>
        </w:rPr>
        <w:t>.1. Максимально допустимое количество обучающих занятий в 1-ой половине дня не превышает 2-х занятий.</w:t>
      </w:r>
    </w:p>
    <w:p w:rsidR="0070273C" w:rsidRPr="0070273C" w:rsidRDefault="00F21D94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</w:t>
      </w:r>
      <w:r w:rsidR="0070273C" w:rsidRPr="0070273C">
        <w:rPr>
          <w:rFonts w:ascii="Times New Roman" w:hAnsi="Times New Roman" w:cs="Times New Roman"/>
          <w:sz w:val="28"/>
          <w:szCs w:val="28"/>
        </w:rPr>
        <w:t>.2. Продолжительность занятий: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• в группах младшего возраста – 10-15 минут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lastRenderedPageBreak/>
        <w:t>• в группах среднего возраста – 15-20 минут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• в группах старшего возраста – 20-25 минут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• в группах подготовительного возраста – 25-30 минут.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4</w:t>
      </w:r>
      <w:r w:rsidR="00F21D94">
        <w:rPr>
          <w:rFonts w:ascii="Times New Roman" w:hAnsi="Times New Roman" w:cs="Times New Roman"/>
          <w:sz w:val="28"/>
          <w:szCs w:val="28"/>
        </w:rPr>
        <w:t>.6.3</w:t>
      </w:r>
      <w:r w:rsidRPr="0070273C">
        <w:rPr>
          <w:rFonts w:ascii="Times New Roman" w:hAnsi="Times New Roman" w:cs="Times New Roman"/>
          <w:sz w:val="28"/>
          <w:szCs w:val="28"/>
        </w:rPr>
        <w:t>.3. Переменки между занятиями не менее 10 минут.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4.7. Сопровождение </w:t>
      </w:r>
      <w:proofErr w:type="spellStart"/>
      <w:r w:rsidRPr="0070273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0273C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4.7.1. Медицинское сопровождение воспитанников обеспечивается медицинским персоналом, который закреплен органом здравоохранения за общеобразовательным учреждением.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4.8.  Школа организует питание воспитанников.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4.8.1. Режим и кратность питания устанавливаются в соответствии с длительностью пребывания ребенка в дошкольной группе.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4.8.2. Администрация осуществляет </w:t>
      </w:r>
      <w:proofErr w:type="gramStart"/>
      <w:r w:rsidRPr="007027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273C">
        <w:rPr>
          <w:rFonts w:ascii="Times New Roman" w:hAnsi="Times New Roman" w:cs="Times New Roman"/>
          <w:sz w:val="28"/>
          <w:szCs w:val="28"/>
        </w:rPr>
        <w:t xml:space="preserve"> калорийностью, соблюдением норм и качеством приготовления блюд.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73C" w:rsidRPr="0070273C" w:rsidRDefault="0070273C" w:rsidP="00702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0273C">
        <w:rPr>
          <w:rFonts w:ascii="Times New Roman" w:hAnsi="Times New Roman" w:cs="Times New Roman"/>
          <w:b/>
          <w:sz w:val="28"/>
          <w:szCs w:val="28"/>
        </w:rPr>
        <w:t xml:space="preserve"> Права и обязанности участников образовательного процесса</w:t>
      </w:r>
    </w:p>
    <w:p w:rsidR="0070273C" w:rsidRPr="0070273C" w:rsidRDefault="0070273C" w:rsidP="00702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5.1. Участниками образовательного процесса являются воспитанники, их родители (представители), работники дошкольной группы (педагогический, учебно-вспомогательный и обслуживающий персонал).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5.2. Воспитанники: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5.2.1. Имеют право </w:t>
      </w:r>
      <w:proofErr w:type="gramStart"/>
      <w:r w:rsidRPr="007027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027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• уважение своего человеческого достоинства, свободное выражение собственных взглядов и убеждений;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• медико-психологическую помощь;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• наличие условий психологического комфорта.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5.2.2. Обязаны: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• Выполнять законные требования педагогов и других работников дошкольной группы.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5.3. Родители: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5.3.1. Имеют право: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• выбирать образовательное учреждение и переводить своего ребенка в другое учебное заведение;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• предоставлять ребенку дополнительные образовательные услуги сверх Образовательной программы дошкольной группы;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• защищать законные права и интересы детей;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5.3.2. Обязаны: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• выполнять Устав МБОУ </w:t>
      </w:r>
      <w:r w:rsidR="00F21D94">
        <w:rPr>
          <w:rFonts w:ascii="Times New Roman" w:hAnsi="Times New Roman" w:cs="Times New Roman"/>
          <w:sz w:val="28"/>
          <w:szCs w:val="28"/>
        </w:rPr>
        <w:t>ООШ № 11</w:t>
      </w:r>
      <w:r w:rsidRPr="0070273C">
        <w:rPr>
          <w:rFonts w:ascii="Times New Roman" w:hAnsi="Times New Roman" w:cs="Times New Roman"/>
          <w:sz w:val="28"/>
          <w:szCs w:val="28"/>
        </w:rPr>
        <w:t xml:space="preserve"> и настоящее Положение в части, касающейся их прав и обязанностей;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• своевременно вносить плату за пребывание ребенка в дошкольной группе;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lastRenderedPageBreak/>
        <w:t>• содействовать воспитателям дошкольной группы в успешном усвоении детьми содержания обучения.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5.3.3. Несут ответственность: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• за воспитание своих детей и создание необходимых условий для сохранения здоровья детей.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5.4. Работники дошкольной группы: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5.4.1. Имеют право: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• вносить предложения в проекты программ и планов по совершенствованию структуры воспитательного и образовательного процессов;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• на самостоятельный выбор и использование методики воспитания, учебников, учебных пособий и материалов, методов оценки развития воспитанников;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• на условия и оплату труда в соответствии с действующим законодательством;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• на получение гарантий и компенсаций, связанных с выполнением трудовых обязанностей, предусмотренных действующим законодательством;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• на повышение квалификации;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• на защиту профессиональной чести и достоинства.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5.4.2. Обязаны: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• выполнять требования Устава, настоящего Положения и иных локальных правовых актов МБОУ </w:t>
      </w:r>
      <w:r w:rsidR="00F21D94">
        <w:rPr>
          <w:rFonts w:ascii="Times New Roman" w:hAnsi="Times New Roman" w:cs="Times New Roman"/>
          <w:sz w:val="28"/>
          <w:szCs w:val="28"/>
        </w:rPr>
        <w:t>ООШ № 11</w:t>
      </w:r>
      <w:r w:rsidRPr="007027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• исполнять обязанности в соответствии с трудовым договором, должностной инструкцией;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• совершенствовать профессиональные умения и навыки;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• быть примером достойного поведения в дошкольной группе и общественных местах;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• заботиться о защите прав и свобод воспитанников (в том числе - от всех форм физического и психического насилия).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5.4.3. Несут ответственность: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• за сохранение жизни и здоровья воспитанников;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• за невыполнение обязанностей в соответствии с трудовым договором и локальными актами МБОУ </w:t>
      </w:r>
      <w:r w:rsidR="00F21D94">
        <w:rPr>
          <w:rFonts w:ascii="Times New Roman" w:hAnsi="Times New Roman" w:cs="Times New Roman"/>
          <w:sz w:val="28"/>
          <w:szCs w:val="28"/>
        </w:rPr>
        <w:t>ООШ № 11</w:t>
      </w:r>
      <w:r w:rsidRPr="0070273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5.4.4. Кроме того, педагогический персонал: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5.4.4.1. Имеет право: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• на самостоятельный выбор и использование методики обучения и воспитания, учебных пособий и материалов;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• на аттестацию на добровольной основе на соответствующую квалификационную категорию и получение ее в случае успешного прохождения аттестации;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lastRenderedPageBreak/>
        <w:t>• на сокращенную рабочую неделю, на удлиненный оплачиваемый отпуск, на социальные гарантии и льготы в порядке, установленном законодательством Российской Федерации.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5.4.4.2. Обязан: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• сотрудничать с семьей по вопросам воспитания и обучения, уважать права родителей воспитанников.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73C" w:rsidRPr="0070273C" w:rsidRDefault="0070273C" w:rsidP="00702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3C">
        <w:rPr>
          <w:rFonts w:ascii="Times New Roman" w:hAnsi="Times New Roman" w:cs="Times New Roman"/>
          <w:b/>
          <w:sz w:val="28"/>
          <w:szCs w:val="28"/>
        </w:rPr>
        <w:t>6. Руководство и контроль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6.1. Непосредственное руководство дошкольной группой осуществляется администрацией МБОУ </w:t>
      </w:r>
      <w:r w:rsidR="00F21D94">
        <w:rPr>
          <w:rFonts w:ascii="Times New Roman" w:hAnsi="Times New Roman" w:cs="Times New Roman"/>
          <w:sz w:val="28"/>
          <w:szCs w:val="28"/>
        </w:rPr>
        <w:t>ООШ № 11</w:t>
      </w:r>
      <w:r w:rsidRPr="0070273C">
        <w:rPr>
          <w:rFonts w:ascii="Times New Roman" w:hAnsi="Times New Roman" w:cs="Times New Roman"/>
          <w:sz w:val="28"/>
          <w:szCs w:val="28"/>
        </w:rPr>
        <w:t>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6.2. Штатная численность дошкольной группы определяется штатным расписанием  МБОУ </w:t>
      </w:r>
      <w:r w:rsidR="00F21D94">
        <w:rPr>
          <w:rFonts w:ascii="Times New Roman" w:hAnsi="Times New Roman" w:cs="Times New Roman"/>
          <w:sz w:val="28"/>
          <w:szCs w:val="28"/>
        </w:rPr>
        <w:t>ООШ № 11.</w:t>
      </w:r>
      <w:r w:rsidRPr="00702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 6.3. Состав работников дошкольной группы формируется директором школы. Распределение должностных обязанностей между сотрудниками дошкольной группы регулируется должностными инструкциями.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6.4. Основной формой самоуправления дошкольной группы является педагогический совет.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73C" w:rsidRPr="0070273C" w:rsidRDefault="0070273C" w:rsidP="00702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3C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>7.1. Вопросы, не урегулированные настоящим Положением, решаются на основании действующего законодательства Российской Федерации.</w:t>
      </w:r>
    </w:p>
    <w:p w:rsidR="0070273C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7.2. Любые изменения и дополнения в настоящее Положение утверждаются директором МБОУ </w:t>
      </w:r>
      <w:r w:rsidR="00F21D94">
        <w:rPr>
          <w:rFonts w:ascii="Times New Roman" w:hAnsi="Times New Roman" w:cs="Times New Roman"/>
          <w:sz w:val="28"/>
          <w:szCs w:val="28"/>
        </w:rPr>
        <w:t>ООШ № 11</w:t>
      </w:r>
      <w:r w:rsidRPr="0070273C">
        <w:rPr>
          <w:rFonts w:ascii="Times New Roman" w:hAnsi="Times New Roman" w:cs="Times New Roman"/>
          <w:sz w:val="28"/>
          <w:szCs w:val="28"/>
        </w:rPr>
        <w:t>.</w:t>
      </w:r>
    </w:p>
    <w:p w:rsidR="00045B14" w:rsidRP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3C">
        <w:rPr>
          <w:rFonts w:ascii="Times New Roman" w:hAnsi="Times New Roman" w:cs="Times New Roman"/>
          <w:sz w:val="28"/>
          <w:szCs w:val="28"/>
        </w:rPr>
        <w:t xml:space="preserve">7.3. Прекращение деятельности дошкольной группы как структурного подразделения  МБОУ </w:t>
      </w:r>
      <w:r w:rsidR="00F21D94">
        <w:rPr>
          <w:rFonts w:ascii="Times New Roman" w:hAnsi="Times New Roman" w:cs="Times New Roman"/>
          <w:sz w:val="28"/>
          <w:szCs w:val="28"/>
        </w:rPr>
        <w:t>ООШ № 11</w:t>
      </w:r>
      <w:r w:rsidRPr="0070273C">
        <w:rPr>
          <w:rFonts w:ascii="Times New Roman" w:hAnsi="Times New Roman" w:cs="Times New Roman"/>
          <w:sz w:val="28"/>
          <w:szCs w:val="28"/>
        </w:rPr>
        <w:t xml:space="preserve"> производится на основании приказа директора образовательного учреждения по согласованию с учредителем или по решению суда в случаях, предусмотренных действующим законодательством.</w:t>
      </w:r>
    </w:p>
    <w:sectPr w:rsidR="00045B14" w:rsidRPr="0070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3C"/>
    <w:rsid w:val="00045B14"/>
    <w:rsid w:val="0070273C"/>
    <w:rsid w:val="00E52FB7"/>
    <w:rsid w:val="00F2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2022-06-21T11:08:00Z</dcterms:created>
  <dcterms:modified xsi:type="dcterms:W3CDTF">2022-10-19T05:47:00Z</dcterms:modified>
</cp:coreProperties>
</file>