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F9"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C46C8"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C46C8"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C46C8"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C46C8"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F4CF9"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916B4" w:rsidRDefault="000916B4"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916B4" w:rsidRPr="00A124BC" w:rsidRDefault="000916B4"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F4CF9" w:rsidRPr="000C46C8" w:rsidRDefault="000F4CF9" w:rsidP="000C46C8">
      <w:pPr>
        <w:shd w:val="clear" w:color="auto" w:fill="FFFFFF"/>
        <w:spacing w:after="240" w:line="240" w:lineRule="auto"/>
        <w:jc w:val="center"/>
        <w:rPr>
          <w:rFonts w:ascii="Times New Roman" w:eastAsia="Times New Roman" w:hAnsi="Times New Roman" w:cs="Times New Roman"/>
          <w:b/>
          <w:color w:val="000000"/>
          <w:sz w:val="32"/>
          <w:szCs w:val="32"/>
          <w:lang w:eastAsia="ru-RU"/>
        </w:rPr>
      </w:pPr>
      <w:r w:rsidRPr="000C46C8">
        <w:rPr>
          <w:rFonts w:ascii="Times New Roman" w:eastAsia="Times New Roman" w:hAnsi="Times New Roman" w:cs="Times New Roman"/>
          <w:b/>
          <w:color w:val="000000"/>
          <w:sz w:val="32"/>
          <w:szCs w:val="32"/>
          <w:lang w:eastAsia="ru-RU"/>
        </w:rPr>
        <w:t>Адаптированная основная общеобразовательная</w:t>
      </w:r>
    </w:p>
    <w:p w:rsidR="000F4CF9" w:rsidRPr="000C46C8" w:rsidRDefault="000F4CF9" w:rsidP="000C46C8">
      <w:pPr>
        <w:shd w:val="clear" w:color="auto" w:fill="FFFFFF"/>
        <w:spacing w:after="240" w:line="240" w:lineRule="auto"/>
        <w:jc w:val="center"/>
        <w:rPr>
          <w:rFonts w:ascii="Times New Roman" w:eastAsia="Times New Roman" w:hAnsi="Times New Roman" w:cs="Times New Roman"/>
          <w:b/>
          <w:color w:val="000000"/>
          <w:sz w:val="32"/>
          <w:szCs w:val="32"/>
          <w:lang w:eastAsia="ru-RU"/>
        </w:rPr>
      </w:pPr>
      <w:r w:rsidRPr="000C46C8">
        <w:rPr>
          <w:rFonts w:ascii="Times New Roman" w:eastAsia="Times New Roman" w:hAnsi="Times New Roman" w:cs="Times New Roman"/>
          <w:b/>
          <w:color w:val="000000"/>
          <w:sz w:val="32"/>
          <w:szCs w:val="32"/>
          <w:lang w:eastAsia="ru-RU"/>
        </w:rPr>
        <w:t>программа начального общего образования</w:t>
      </w:r>
    </w:p>
    <w:p w:rsidR="000C46C8" w:rsidRDefault="000F4CF9" w:rsidP="000C46C8">
      <w:pPr>
        <w:shd w:val="clear" w:color="auto" w:fill="FFFFFF"/>
        <w:spacing w:after="240" w:line="240" w:lineRule="auto"/>
        <w:jc w:val="center"/>
        <w:rPr>
          <w:rFonts w:ascii="Times New Roman" w:eastAsia="Times New Roman" w:hAnsi="Times New Roman" w:cs="Times New Roman"/>
          <w:b/>
          <w:color w:val="000000"/>
          <w:sz w:val="32"/>
          <w:szCs w:val="32"/>
          <w:lang w:eastAsia="ru-RU"/>
        </w:rPr>
      </w:pPr>
      <w:r w:rsidRPr="000C46C8">
        <w:rPr>
          <w:rFonts w:ascii="Times New Roman" w:eastAsia="Times New Roman" w:hAnsi="Times New Roman" w:cs="Times New Roman"/>
          <w:b/>
          <w:color w:val="000000"/>
          <w:sz w:val="32"/>
          <w:szCs w:val="32"/>
          <w:lang w:eastAsia="ru-RU"/>
        </w:rPr>
        <w:t xml:space="preserve">для </w:t>
      </w:r>
      <w:proofErr w:type="gramStart"/>
      <w:r w:rsidRPr="000C46C8">
        <w:rPr>
          <w:rFonts w:ascii="Times New Roman" w:eastAsia="Times New Roman" w:hAnsi="Times New Roman" w:cs="Times New Roman"/>
          <w:b/>
          <w:color w:val="000000"/>
          <w:sz w:val="32"/>
          <w:szCs w:val="32"/>
          <w:lang w:eastAsia="ru-RU"/>
        </w:rPr>
        <w:t>обучающихся</w:t>
      </w:r>
      <w:proofErr w:type="gramEnd"/>
      <w:r w:rsidRPr="000C46C8">
        <w:rPr>
          <w:rFonts w:ascii="Times New Roman" w:eastAsia="Times New Roman" w:hAnsi="Times New Roman" w:cs="Times New Roman"/>
          <w:b/>
          <w:color w:val="000000"/>
          <w:sz w:val="32"/>
          <w:szCs w:val="32"/>
          <w:lang w:eastAsia="ru-RU"/>
        </w:rPr>
        <w:t xml:space="preserve"> с нарушениями </w:t>
      </w:r>
    </w:p>
    <w:p w:rsidR="000C46C8" w:rsidRDefault="000F4CF9" w:rsidP="000C46C8">
      <w:pPr>
        <w:shd w:val="clear" w:color="auto" w:fill="FFFFFF"/>
        <w:spacing w:after="240" w:line="240" w:lineRule="auto"/>
        <w:jc w:val="center"/>
        <w:rPr>
          <w:rFonts w:ascii="Times New Roman" w:eastAsia="Times New Roman" w:hAnsi="Times New Roman" w:cs="Times New Roman"/>
          <w:b/>
          <w:color w:val="000000"/>
          <w:sz w:val="32"/>
          <w:szCs w:val="32"/>
          <w:lang w:eastAsia="ru-RU"/>
        </w:rPr>
      </w:pPr>
      <w:r w:rsidRPr="000C46C8">
        <w:rPr>
          <w:rFonts w:ascii="Times New Roman" w:eastAsia="Times New Roman" w:hAnsi="Times New Roman" w:cs="Times New Roman"/>
          <w:b/>
          <w:color w:val="000000"/>
          <w:sz w:val="32"/>
          <w:szCs w:val="32"/>
          <w:lang w:eastAsia="ru-RU"/>
        </w:rPr>
        <w:t>опорно-двигательного</w:t>
      </w:r>
      <w:r w:rsidR="000C46C8">
        <w:rPr>
          <w:rFonts w:ascii="Times New Roman" w:eastAsia="Times New Roman" w:hAnsi="Times New Roman" w:cs="Times New Roman"/>
          <w:b/>
          <w:color w:val="000000"/>
          <w:sz w:val="32"/>
          <w:szCs w:val="32"/>
          <w:lang w:eastAsia="ru-RU"/>
        </w:rPr>
        <w:t xml:space="preserve"> </w:t>
      </w:r>
      <w:r w:rsidRPr="000C46C8">
        <w:rPr>
          <w:rFonts w:ascii="Times New Roman" w:eastAsia="Times New Roman" w:hAnsi="Times New Roman" w:cs="Times New Roman"/>
          <w:b/>
          <w:color w:val="000000"/>
          <w:sz w:val="32"/>
          <w:szCs w:val="32"/>
          <w:lang w:eastAsia="ru-RU"/>
        </w:rPr>
        <w:t xml:space="preserve"> аппарата</w:t>
      </w:r>
      <w:r w:rsidR="000C46C8">
        <w:rPr>
          <w:rFonts w:ascii="Times New Roman" w:eastAsia="Times New Roman" w:hAnsi="Times New Roman" w:cs="Times New Roman"/>
          <w:b/>
          <w:color w:val="000000"/>
          <w:sz w:val="32"/>
          <w:szCs w:val="32"/>
          <w:lang w:eastAsia="ru-RU"/>
        </w:rPr>
        <w:t xml:space="preserve"> </w:t>
      </w:r>
      <w:r w:rsidRPr="000C46C8">
        <w:rPr>
          <w:rFonts w:ascii="Times New Roman" w:eastAsia="Times New Roman" w:hAnsi="Times New Roman" w:cs="Times New Roman"/>
          <w:b/>
          <w:color w:val="000000"/>
          <w:sz w:val="32"/>
          <w:szCs w:val="32"/>
          <w:lang w:eastAsia="ru-RU"/>
        </w:rPr>
        <w:t xml:space="preserve">детей с ТМНР </w:t>
      </w:r>
    </w:p>
    <w:p w:rsidR="000F4CF9" w:rsidRPr="000C46C8" w:rsidRDefault="000F4CF9" w:rsidP="000C46C8">
      <w:pPr>
        <w:shd w:val="clear" w:color="auto" w:fill="FFFFFF"/>
        <w:spacing w:after="240" w:line="240" w:lineRule="auto"/>
        <w:jc w:val="center"/>
        <w:rPr>
          <w:rFonts w:ascii="Times New Roman" w:eastAsia="Times New Roman" w:hAnsi="Times New Roman" w:cs="Times New Roman"/>
          <w:b/>
          <w:color w:val="000000"/>
          <w:sz w:val="32"/>
          <w:szCs w:val="32"/>
          <w:lang w:eastAsia="ru-RU"/>
        </w:rPr>
      </w:pPr>
      <w:r w:rsidRPr="000C46C8">
        <w:rPr>
          <w:rFonts w:ascii="Times New Roman" w:eastAsia="Times New Roman" w:hAnsi="Times New Roman" w:cs="Times New Roman"/>
          <w:b/>
          <w:color w:val="000000"/>
          <w:sz w:val="32"/>
          <w:szCs w:val="32"/>
          <w:lang w:eastAsia="ru-RU"/>
        </w:rPr>
        <w:t>(вариант 6.4.)</w:t>
      </w:r>
    </w:p>
    <w:p w:rsidR="00F81D6A" w:rsidRDefault="00F81D6A"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81D6A" w:rsidRDefault="00F81D6A"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81D6A" w:rsidRDefault="00F81D6A"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81D6A" w:rsidRDefault="00F81D6A"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81D6A" w:rsidRDefault="00F81D6A"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81D6A" w:rsidRDefault="00F81D6A"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81D6A" w:rsidRDefault="00F81D6A"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C46C8"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916B4" w:rsidRDefault="000916B4"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916B4" w:rsidRDefault="000916B4"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916B4" w:rsidRDefault="000916B4"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916B4" w:rsidRDefault="000916B4"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916B4" w:rsidRDefault="000916B4"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916B4" w:rsidRDefault="000916B4"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81D6A" w:rsidRDefault="00F81D6A"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81D6A" w:rsidRDefault="00F81D6A"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lastRenderedPageBreak/>
        <w:t>Содержание</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1. ЦЕЛЕВОЙ РАЗДЕЛ</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1.1. Пояснительная записка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1.2. Планируемые результаты освоения </w:t>
      </w:r>
      <w:proofErr w:type="gramStart"/>
      <w:r w:rsidRPr="00A124BC">
        <w:rPr>
          <w:rFonts w:ascii="Times New Roman" w:eastAsia="Times New Roman" w:hAnsi="Times New Roman" w:cs="Times New Roman"/>
          <w:color w:val="000000"/>
          <w:sz w:val="28"/>
          <w:szCs w:val="28"/>
          <w:lang w:eastAsia="ru-RU"/>
        </w:rPr>
        <w:t>обучающимися</w:t>
      </w:r>
      <w:proofErr w:type="gramEnd"/>
      <w:r w:rsidRPr="00A124BC">
        <w:rPr>
          <w:rFonts w:ascii="Times New Roman" w:eastAsia="Times New Roman" w:hAnsi="Times New Roman" w:cs="Times New Roman"/>
          <w:color w:val="000000"/>
          <w:sz w:val="28"/>
          <w:szCs w:val="28"/>
          <w:lang w:eastAsia="ru-RU"/>
        </w:rPr>
        <w:t xml:space="preserve"> ТМНР АОП НОО</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1.3. Система оценки достижения планируемых результатов освоения АОП НОО</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2. СОДЕРЖАТЕЛЬНЫЙ РАЗДЕЛ</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2.1. Программа формирования базовых учебных действий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2.2. Программы отдельных учебных предметов</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2.3. Программа духовно-нравственного развития</w:t>
      </w:r>
    </w:p>
    <w:p w:rsidR="00F81D6A"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2.4. Программа формирования экологической культуры, здорового и безопасного образа жизни</w:t>
      </w:r>
      <w:r w:rsidR="00F81D6A">
        <w:rPr>
          <w:rFonts w:ascii="Times New Roman" w:eastAsia="Times New Roman" w:hAnsi="Times New Roman" w:cs="Times New Roman"/>
          <w:color w:val="000000"/>
          <w:sz w:val="28"/>
          <w:szCs w:val="28"/>
          <w:lang w:eastAsia="ru-RU"/>
        </w:rPr>
        <w:t xml:space="preserve"> </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2.5. Программа коррекционной работы.</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3. ОРГАНИЗАЦИОННЫЙ РАЗДЕЛ</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3.1. Учебный план</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3.2. Программа внеурочной деятельности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3.3. Система условий реализации АООП НОО обучающихся с нарушениями опорно-двигательного аппарата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br/>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124BC" w:rsidRPr="00A124BC" w:rsidRDefault="00A124BC"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124BC" w:rsidRPr="00A124BC" w:rsidRDefault="00A124BC"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124BC" w:rsidRPr="00A124BC" w:rsidRDefault="00A124BC"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124BC" w:rsidRPr="00A124BC" w:rsidRDefault="00A124BC"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124BC" w:rsidRPr="00A124BC" w:rsidRDefault="00A124BC"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124BC" w:rsidRPr="00A124BC" w:rsidRDefault="00A124BC"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124BC" w:rsidRPr="00A124BC" w:rsidRDefault="00A124BC"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124BC" w:rsidRPr="00A124BC" w:rsidRDefault="00A124BC"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124BC" w:rsidRPr="00A124BC" w:rsidRDefault="00A124BC"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124BC" w:rsidRPr="00A124BC" w:rsidRDefault="00A124BC"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124BC" w:rsidRPr="00A124BC" w:rsidRDefault="00A124BC"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1. ЦЕЛЕВОЙ РАЗДЕЛ</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lastRenderedPageBreak/>
        <w:t>1.1. Пояснительная записка</w:t>
      </w:r>
    </w:p>
    <w:p w:rsidR="000F4CF9" w:rsidRPr="00A124BC" w:rsidRDefault="00F81D6A"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0F4CF9" w:rsidRPr="00A124BC">
        <w:rPr>
          <w:rFonts w:ascii="Times New Roman" w:eastAsia="Times New Roman" w:hAnsi="Times New Roman" w:cs="Times New Roman"/>
          <w:color w:val="000000"/>
          <w:sz w:val="28"/>
          <w:szCs w:val="28"/>
          <w:lang w:eastAsia="ru-RU"/>
        </w:rPr>
        <w:t>Адаптированная основная общеобразовательная программа (далее–АООП) начального общего образования (далее НОО) для обучающихся с нарушениями опорно-двигательного аппарата (далее–НОДА)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roofErr w:type="gramEnd"/>
      <w:r w:rsidR="000F4CF9" w:rsidRPr="00A124BC">
        <w:rPr>
          <w:rFonts w:ascii="Times New Roman" w:eastAsia="Times New Roman" w:hAnsi="Times New Roman" w:cs="Times New Roman"/>
          <w:color w:val="000000"/>
          <w:sz w:val="28"/>
          <w:szCs w:val="28"/>
          <w:lang w:eastAsia="ru-RU"/>
        </w:rPr>
        <w:t xml:space="preserve"> АООП НОО для детей с ТМНР (вариант</w:t>
      </w: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6.4).</w:t>
      </w:r>
      <w:r>
        <w:rPr>
          <w:rFonts w:ascii="Times New Roman" w:eastAsia="Times New Roman" w:hAnsi="Times New Roman" w:cs="Times New Roman"/>
          <w:color w:val="000000"/>
          <w:sz w:val="28"/>
          <w:szCs w:val="28"/>
          <w:lang w:eastAsia="ru-RU"/>
        </w:rPr>
        <w:t xml:space="preserve"> МБОУ ООШ №11</w:t>
      </w:r>
      <w:r w:rsidR="000F4CF9" w:rsidRPr="00A124BC">
        <w:rPr>
          <w:rFonts w:ascii="Times New Roman" w:eastAsia="Times New Roman" w:hAnsi="Times New Roman" w:cs="Times New Roman"/>
          <w:color w:val="000000"/>
          <w:sz w:val="28"/>
          <w:szCs w:val="28"/>
          <w:lang w:eastAsia="ru-RU"/>
        </w:rPr>
        <w:t xml:space="preserve"> (далее – учреждение) </w:t>
      </w:r>
      <w:proofErr w:type="gramStart"/>
      <w:r w:rsidR="000F4CF9" w:rsidRPr="00A124BC">
        <w:rPr>
          <w:rFonts w:ascii="Times New Roman" w:eastAsia="Times New Roman" w:hAnsi="Times New Roman" w:cs="Times New Roman"/>
          <w:color w:val="000000"/>
          <w:sz w:val="28"/>
          <w:szCs w:val="28"/>
          <w:lang w:eastAsia="ru-RU"/>
        </w:rPr>
        <w:t>разработана</w:t>
      </w:r>
      <w:proofErr w:type="gramEnd"/>
      <w:r w:rsidR="000F4CF9" w:rsidRPr="00A124BC">
        <w:rPr>
          <w:rFonts w:ascii="Times New Roman" w:eastAsia="Times New Roman" w:hAnsi="Times New Roman" w:cs="Times New Roman"/>
          <w:color w:val="000000"/>
          <w:sz w:val="28"/>
          <w:szCs w:val="28"/>
          <w:lang w:eastAsia="ru-RU"/>
        </w:rPr>
        <w:t xml:space="preserve"> в соответствии с требованиями федерального государственного образовательного стандарта начального общего образования для обучающихся с ОВЗ, примерной адаптированной основной общеобразовательной программы начального общего образования определяет содержание образования, ожидаемые результаты и условия ее реализации.</w:t>
      </w:r>
    </w:p>
    <w:p w:rsidR="000F4CF9" w:rsidRPr="00A124BC" w:rsidRDefault="00F81D6A"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Цель реализации, адаптированной основной общеобразовательной программы начального общего образования -</w:t>
      </w: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 xml:space="preserve">Обучающийся с умственной отсталостью (в умеренной, тяжелой или глубокой степени; с тяжелыми и множественными нарушениями развития), интеллектуальное развитие которого не позволяет освоить АООП (вариант 6.3.) либо он испытывает существенные трудности в ее освоении, получает образование по варианту 6.4. АООП, на </w:t>
      </w:r>
      <w:proofErr w:type="gramStart"/>
      <w:r w:rsidR="000F4CF9" w:rsidRPr="00A124BC">
        <w:rPr>
          <w:rFonts w:ascii="Times New Roman" w:eastAsia="Times New Roman" w:hAnsi="Times New Roman" w:cs="Times New Roman"/>
          <w:color w:val="000000"/>
          <w:sz w:val="28"/>
          <w:szCs w:val="28"/>
          <w:lang w:eastAsia="ru-RU"/>
        </w:rPr>
        <w:t>основе</w:t>
      </w:r>
      <w:proofErr w:type="gramEnd"/>
      <w:r w:rsidR="000F4CF9" w:rsidRPr="00A124BC">
        <w:rPr>
          <w:rFonts w:ascii="Times New Roman" w:eastAsia="Times New Roman" w:hAnsi="Times New Roman" w:cs="Times New Roman"/>
          <w:color w:val="000000"/>
          <w:sz w:val="28"/>
          <w:szCs w:val="28"/>
          <w:lang w:eastAsia="ru-RU"/>
        </w:rPr>
        <w:t xml:space="preserve"> которой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0F4CF9" w:rsidRPr="00A124BC" w:rsidRDefault="00F81D6A"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В случае необходимости среда и рабочее место обучающегося с ТМНР должны быть специально организованы в соответствии с особенностями ограничений его здоровья.</w:t>
      </w:r>
    </w:p>
    <w:p w:rsidR="000F4CF9" w:rsidRDefault="00F81D6A"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ТМНР. Требования к структуре, условиям и результатам коррекционной работы для каждого уровня образования задаются Стандартом образования обучающихся с ТМНР применительно к каждой категории детей в данном варианте.</w:t>
      </w:r>
    </w:p>
    <w:p w:rsidR="00F81D6A" w:rsidRPr="00A124BC" w:rsidRDefault="00F81D6A"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 xml:space="preserve">Психолого-педагогическая характеристика </w:t>
      </w:r>
      <w:proofErr w:type="gramStart"/>
      <w:r w:rsidRPr="00A124BC">
        <w:rPr>
          <w:rFonts w:ascii="Times New Roman" w:eastAsia="Times New Roman" w:hAnsi="Times New Roman" w:cs="Times New Roman"/>
          <w:b/>
          <w:bCs/>
          <w:color w:val="000000"/>
          <w:sz w:val="28"/>
          <w:szCs w:val="28"/>
          <w:lang w:eastAsia="ru-RU"/>
        </w:rPr>
        <w:t>обучающихся</w:t>
      </w:r>
      <w:proofErr w:type="gramEnd"/>
      <w:r w:rsidRPr="00A124BC">
        <w:rPr>
          <w:rFonts w:ascii="Times New Roman" w:eastAsia="Times New Roman" w:hAnsi="Times New Roman" w:cs="Times New Roman"/>
          <w:b/>
          <w:bCs/>
          <w:color w:val="000000"/>
          <w:sz w:val="28"/>
          <w:szCs w:val="28"/>
          <w:lang w:eastAsia="ru-RU"/>
        </w:rPr>
        <w:t xml:space="preserve"> с </w:t>
      </w:r>
      <w:r w:rsidRPr="00A124BC">
        <w:rPr>
          <w:rFonts w:ascii="Times New Roman" w:eastAsia="Times New Roman" w:hAnsi="Times New Roman" w:cs="Times New Roman"/>
          <w:color w:val="000000"/>
          <w:sz w:val="28"/>
          <w:szCs w:val="28"/>
          <w:lang w:eastAsia="ru-RU"/>
        </w:rPr>
        <w:t>ТМНР</w:t>
      </w:r>
    </w:p>
    <w:p w:rsidR="000F4CF9" w:rsidRPr="00A124BC" w:rsidRDefault="00F81D6A"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 xml:space="preserve">Дети имеют тяжѐлые опорно-двигательные нарушения неврологического генеза и, как следствие, полную или почти полную зависимость от </w:t>
      </w:r>
      <w:r w:rsidR="000F4CF9" w:rsidRPr="00A124BC">
        <w:rPr>
          <w:rFonts w:ascii="Times New Roman" w:eastAsia="Times New Roman" w:hAnsi="Times New Roman" w:cs="Times New Roman"/>
          <w:color w:val="000000"/>
          <w:sz w:val="28"/>
          <w:szCs w:val="28"/>
          <w:lang w:eastAsia="ru-RU"/>
        </w:rPr>
        <w:lastRenderedPageBreak/>
        <w:t xml:space="preserve">посторонней помощи в передвижении, самообслуживании и предметной деятельности. Большинство детей этой группы не могут самостоятельно удерживать своѐ тело в сидячем положении. </w:t>
      </w:r>
      <w:proofErr w:type="spellStart"/>
      <w:r w:rsidR="000F4CF9" w:rsidRPr="00A124BC">
        <w:rPr>
          <w:rFonts w:ascii="Times New Roman" w:eastAsia="Times New Roman" w:hAnsi="Times New Roman" w:cs="Times New Roman"/>
          <w:color w:val="000000"/>
          <w:sz w:val="28"/>
          <w:szCs w:val="28"/>
          <w:lang w:eastAsia="ru-RU"/>
        </w:rPr>
        <w:t>Спастичность</w:t>
      </w:r>
      <w:proofErr w:type="spellEnd"/>
      <w:r w:rsidR="000F4CF9" w:rsidRPr="00A124BC">
        <w:rPr>
          <w:rFonts w:ascii="Times New Roman" w:eastAsia="Times New Roman" w:hAnsi="Times New Roman" w:cs="Times New Roman"/>
          <w:color w:val="000000"/>
          <w:sz w:val="28"/>
          <w:szCs w:val="28"/>
          <w:lang w:eastAsia="ru-RU"/>
        </w:rPr>
        <w:t xml:space="preserve"> конечностей часто </w:t>
      </w:r>
      <w:proofErr w:type="gramStart"/>
      <w:r w:rsidR="000F4CF9" w:rsidRPr="00A124BC">
        <w:rPr>
          <w:rFonts w:ascii="Times New Roman" w:eastAsia="Times New Roman" w:hAnsi="Times New Roman" w:cs="Times New Roman"/>
          <w:color w:val="000000"/>
          <w:sz w:val="28"/>
          <w:szCs w:val="28"/>
          <w:lang w:eastAsia="ru-RU"/>
        </w:rPr>
        <w:t>осложнена</w:t>
      </w:r>
      <w:proofErr w:type="gramEnd"/>
      <w:r w:rsidR="000F4CF9" w:rsidRPr="00A124BC">
        <w:rPr>
          <w:rFonts w:ascii="Times New Roman" w:eastAsia="Times New Roman" w:hAnsi="Times New Roman" w:cs="Times New Roman"/>
          <w:color w:val="000000"/>
          <w:sz w:val="28"/>
          <w:szCs w:val="28"/>
          <w:lang w:eastAsia="ru-RU"/>
        </w:rPr>
        <w:t xml:space="preserve"> гиперкинезами. Процесс общения затруднен в связи с </w:t>
      </w:r>
      <w:proofErr w:type="spellStart"/>
      <w:r w:rsidR="000F4CF9" w:rsidRPr="00A124BC">
        <w:rPr>
          <w:rFonts w:ascii="Times New Roman" w:eastAsia="Times New Roman" w:hAnsi="Times New Roman" w:cs="Times New Roman"/>
          <w:color w:val="000000"/>
          <w:sz w:val="28"/>
          <w:szCs w:val="28"/>
          <w:lang w:eastAsia="ru-RU"/>
        </w:rPr>
        <w:t>несформированностью</w:t>
      </w:r>
      <w:proofErr w:type="spellEnd"/>
      <w:r w:rsidR="000F4CF9" w:rsidRPr="00A124BC">
        <w:rPr>
          <w:rFonts w:ascii="Times New Roman" w:eastAsia="Times New Roman" w:hAnsi="Times New Roman" w:cs="Times New Roman"/>
          <w:color w:val="000000"/>
          <w:sz w:val="28"/>
          <w:szCs w:val="28"/>
          <w:lang w:eastAsia="ru-RU"/>
        </w:rPr>
        <w:t xml:space="preserve"> языковых средств и </w:t>
      </w:r>
      <w:proofErr w:type="spellStart"/>
      <w:r w:rsidR="000F4CF9" w:rsidRPr="00A124BC">
        <w:rPr>
          <w:rFonts w:ascii="Times New Roman" w:eastAsia="Times New Roman" w:hAnsi="Times New Roman" w:cs="Times New Roman"/>
          <w:color w:val="000000"/>
          <w:sz w:val="28"/>
          <w:szCs w:val="28"/>
          <w:lang w:eastAsia="ru-RU"/>
        </w:rPr>
        <w:t>речемоторных</w:t>
      </w:r>
      <w:proofErr w:type="spellEnd"/>
      <w:r w:rsidR="000F4CF9" w:rsidRPr="00A124BC">
        <w:rPr>
          <w:rFonts w:ascii="Times New Roman" w:eastAsia="Times New Roman" w:hAnsi="Times New Roman" w:cs="Times New Roman"/>
          <w:color w:val="000000"/>
          <w:sz w:val="28"/>
          <w:szCs w:val="28"/>
          <w:lang w:eastAsia="ru-RU"/>
        </w:rPr>
        <w:t xml:space="preserve"> функций порождения экспрессивной речи.</w:t>
      </w:r>
    </w:p>
    <w:p w:rsidR="000F4CF9" w:rsidRPr="00A124BC" w:rsidRDefault="00F81D6A"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 xml:space="preserve">Степень умственной отсталости колеблется </w:t>
      </w:r>
      <w:proofErr w:type="gramStart"/>
      <w:r w:rsidR="000F4CF9" w:rsidRPr="00A124BC">
        <w:rPr>
          <w:rFonts w:ascii="Times New Roman" w:eastAsia="Times New Roman" w:hAnsi="Times New Roman" w:cs="Times New Roman"/>
          <w:color w:val="000000"/>
          <w:sz w:val="28"/>
          <w:szCs w:val="28"/>
          <w:lang w:eastAsia="ru-RU"/>
        </w:rPr>
        <w:t>от</w:t>
      </w:r>
      <w:proofErr w:type="gramEnd"/>
      <w:r w:rsidR="000F4CF9" w:rsidRPr="00A124BC">
        <w:rPr>
          <w:rFonts w:ascii="Times New Roman" w:eastAsia="Times New Roman" w:hAnsi="Times New Roman" w:cs="Times New Roman"/>
          <w:color w:val="000000"/>
          <w:sz w:val="28"/>
          <w:szCs w:val="28"/>
          <w:lang w:eastAsia="ru-RU"/>
        </w:rPr>
        <w:t xml:space="preserve">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создаѐт предпосылки для обучения детей выполнению доступных операций самообслуживания и предметн</w:t>
      </w:r>
      <w:proofErr w:type="gramStart"/>
      <w:r w:rsidR="000F4CF9" w:rsidRPr="00A124BC">
        <w:rPr>
          <w:rFonts w:ascii="Times New Roman" w:eastAsia="Times New Roman" w:hAnsi="Times New Roman" w:cs="Times New Roman"/>
          <w:color w:val="000000"/>
          <w:sz w:val="28"/>
          <w:szCs w:val="28"/>
          <w:lang w:eastAsia="ru-RU"/>
        </w:rPr>
        <w:t>о-</w:t>
      </w:r>
      <w:proofErr w:type="gramEnd"/>
      <w:r w:rsidR="000F4CF9" w:rsidRPr="00A124BC">
        <w:rPr>
          <w:rFonts w:ascii="Times New Roman" w:eastAsia="Times New Roman" w:hAnsi="Times New Roman" w:cs="Times New Roman"/>
          <w:color w:val="000000"/>
          <w:sz w:val="28"/>
          <w:szCs w:val="28"/>
          <w:lang w:eastAsia="ru-RU"/>
        </w:rPr>
        <w:t xml:space="preserve"> практической деятельности. Обучение строится с учѐтом специфики развития каждого ребѐнка, а также в соответствии с типологическими особенностями развития детей с тяжѐлыми и множественными нарушениями.</w:t>
      </w:r>
    </w:p>
    <w:p w:rsidR="000F4CF9" w:rsidRPr="00F81D6A" w:rsidRDefault="00F81D6A" w:rsidP="00A124BC">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F81D6A">
        <w:rPr>
          <w:rFonts w:ascii="Times New Roman" w:eastAsia="Times New Roman" w:hAnsi="Times New Roman" w:cs="Times New Roman"/>
          <w:b/>
          <w:color w:val="000000"/>
          <w:sz w:val="28"/>
          <w:szCs w:val="28"/>
          <w:lang w:eastAsia="ru-RU"/>
        </w:rPr>
        <w:t xml:space="preserve">      </w:t>
      </w:r>
      <w:r w:rsidR="000F4CF9" w:rsidRPr="00F81D6A">
        <w:rPr>
          <w:rFonts w:ascii="Times New Roman" w:eastAsia="Times New Roman" w:hAnsi="Times New Roman" w:cs="Times New Roman"/>
          <w:b/>
          <w:color w:val="000000"/>
          <w:sz w:val="28"/>
          <w:szCs w:val="28"/>
          <w:lang w:eastAsia="ru-RU"/>
        </w:rPr>
        <w:t xml:space="preserve">Особые образовательные потребности </w:t>
      </w:r>
      <w:proofErr w:type="gramStart"/>
      <w:r w:rsidR="000F4CF9" w:rsidRPr="00F81D6A">
        <w:rPr>
          <w:rFonts w:ascii="Times New Roman" w:eastAsia="Times New Roman" w:hAnsi="Times New Roman" w:cs="Times New Roman"/>
          <w:b/>
          <w:color w:val="000000"/>
          <w:sz w:val="28"/>
          <w:szCs w:val="28"/>
          <w:lang w:eastAsia="ru-RU"/>
        </w:rPr>
        <w:t>обучающихся</w:t>
      </w:r>
      <w:proofErr w:type="gramEnd"/>
      <w:r w:rsidR="000F4CF9" w:rsidRPr="00F81D6A">
        <w:rPr>
          <w:rFonts w:ascii="Times New Roman" w:eastAsia="Times New Roman" w:hAnsi="Times New Roman" w:cs="Times New Roman"/>
          <w:b/>
          <w:color w:val="000000"/>
          <w:sz w:val="28"/>
          <w:szCs w:val="28"/>
          <w:lang w:eastAsia="ru-RU"/>
        </w:rPr>
        <w:t xml:space="preserve"> с ТМНР</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Особые образовательные потребности у детей с нарушениями </w:t>
      </w:r>
      <w:proofErr w:type="spellStart"/>
      <w:r w:rsidRPr="00A124BC">
        <w:rPr>
          <w:rFonts w:ascii="Times New Roman" w:eastAsia="Times New Roman" w:hAnsi="Times New Roman" w:cs="Times New Roman"/>
          <w:color w:val="000000"/>
          <w:sz w:val="28"/>
          <w:szCs w:val="28"/>
          <w:lang w:eastAsia="ru-RU"/>
        </w:rPr>
        <w:t>опорн</w:t>
      </w:r>
      <w:proofErr w:type="gramStart"/>
      <w:r w:rsidRPr="00A124BC">
        <w:rPr>
          <w:rFonts w:ascii="Times New Roman" w:eastAsia="Times New Roman" w:hAnsi="Times New Roman" w:cs="Times New Roman"/>
          <w:color w:val="000000"/>
          <w:sz w:val="28"/>
          <w:szCs w:val="28"/>
          <w:lang w:eastAsia="ru-RU"/>
        </w:rPr>
        <w:t>о</w:t>
      </w:r>
      <w:proofErr w:type="spellEnd"/>
      <w:r w:rsidRPr="00A124BC">
        <w:rPr>
          <w:rFonts w:ascii="Times New Roman" w:eastAsia="Times New Roman" w:hAnsi="Times New Roman" w:cs="Times New Roman"/>
          <w:color w:val="000000"/>
          <w:sz w:val="28"/>
          <w:szCs w:val="28"/>
          <w:lang w:eastAsia="ru-RU"/>
        </w:rPr>
        <w:t>-</w:t>
      </w:r>
      <w:proofErr w:type="gramEnd"/>
      <w:r w:rsidRPr="00A124BC">
        <w:rPr>
          <w:rFonts w:ascii="Times New Roman" w:eastAsia="Times New Roman" w:hAnsi="Times New Roman" w:cs="Times New Roman"/>
          <w:color w:val="000000"/>
          <w:sz w:val="28"/>
          <w:szCs w:val="28"/>
          <w:lang w:eastAsia="ru-RU"/>
        </w:rPr>
        <w:t xml:space="preserve"> 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своѐ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требуется введение в содержание обучения специальных разделов;</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необходимо использование специальных методов, приѐмов и средств обучения (в том числе специализированных компьютерных и </w:t>
      </w:r>
      <w:proofErr w:type="spellStart"/>
      <w:r w:rsidRPr="00A124BC">
        <w:rPr>
          <w:rFonts w:ascii="Times New Roman" w:eastAsia="Times New Roman" w:hAnsi="Times New Roman" w:cs="Times New Roman"/>
          <w:color w:val="000000"/>
          <w:sz w:val="28"/>
          <w:szCs w:val="28"/>
          <w:lang w:eastAsia="ru-RU"/>
        </w:rPr>
        <w:t>ассистивных</w:t>
      </w:r>
      <w:proofErr w:type="spellEnd"/>
      <w:r w:rsidRPr="00A124BC">
        <w:rPr>
          <w:rFonts w:ascii="Times New Roman" w:eastAsia="Times New Roman" w:hAnsi="Times New Roman" w:cs="Times New Roman"/>
          <w:color w:val="000000"/>
          <w:sz w:val="28"/>
          <w:szCs w:val="28"/>
          <w:lang w:eastAsia="ru-RU"/>
        </w:rPr>
        <w:t xml:space="preserve"> технологий), обеспечивающих реализацию «обходных путей» обучения;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индивидуализация обучения в соответствии с потенциальными возможностями;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наглядно-действенный характер содержания образования и упрощение системы учебно-познавательных задач, решаемых в процессе образования;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специальное обучение «переносу» сформированных знаний и умений в новые ситуации взаимодействия с действительностью;</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специальная помощь в развитии возможностей вербальной и невербальной коммуникации;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lastRenderedPageBreak/>
        <w:t>– коррекция произносительной стороны речи; освоение умения использовать речь по всему спектру коммуникативных ситуаций;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обеспечение особой пространственной и временной организации образовательной среды;</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максимальное расширение образовательного пространства – выход за пределы образовательного учреждения.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Специальное обучение и услуги должны охватывать физическую терапию, психологическую и логопедическую помощь.</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A124BC">
        <w:rPr>
          <w:rFonts w:ascii="Times New Roman" w:eastAsia="Times New Roman" w:hAnsi="Times New Roman" w:cs="Times New Roman"/>
          <w:b/>
          <w:bCs/>
          <w:color w:val="000000"/>
          <w:sz w:val="28"/>
          <w:szCs w:val="28"/>
          <w:lang w:eastAsia="ru-RU"/>
        </w:rPr>
        <w:t>обучающихся</w:t>
      </w:r>
      <w:proofErr w:type="gramEnd"/>
      <w:r w:rsidRPr="00A124BC">
        <w:rPr>
          <w:rFonts w:ascii="Times New Roman" w:eastAsia="Times New Roman" w:hAnsi="Times New Roman" w:cs="Times New Roman"/>
          <w:b/>
          <w:bCs/>
          <w:color w:val="000000"/>
          <w:sz w:val="28"/>
          <w:szCs w:val="28"/>
          <w:lang w:eastAsia="ru-RU"/>
        </w:rPr>
        <w:t xml:space="preserve"> с нарушениями опорно-двигательного аппарата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В основу разработки АООП НОО для </w:t>
      </w:r>
      <w:proofErr w:type="gramStart"/>
      <w:r w:rsidRPr="00A124BC">
        <w:rPr>
          <w:rFonts w:ascii="Times New Roman" w:eastAsia="Times New Roman" w:hAnsi="Times New Roman" w:cs="Times New Roman"/>
          <w:color w:val="000000"/>
          <w:sz w:val="28"/>
          <w:szCs w:val="28"/>
          <w:lang w:eastAsia="ru-RU"/>
        </w:rPr>
        <w:t>обучающихся</w:t>
      </w:r>
      <w:proofErr w:type="gramEnd"/>
      <w:r w:rsidRPr="00A124BC">
        <w:rPr>
          <w:rFonts w:ascii="Times New Roman" w:eastAsia="Times New Roman" w:hAnsi="Times New Roman" w:cs="Times New Roman"/>
          <w:color w:val="000000"/>
          <w:sz w:val="28"/>
          <w:szCs w:val="28"/>
          <w:lang w:eastAsia="ru-RU"/>
        </w:rPr>
        <w:t xml:space="preserve"> с нарушениями опорно-двигательного аппарата заложены дифференцированный и </w:t>
      </w:r>
      <w:proofErr w:type="spellStart"/>
      <w:r w:rsidRPr="00A124BC">
        <w:rPr>
          <w:rFonts w:ascii="Times New Roman" w:eastAsia="Times New Roman" w:hAnsi="Times New Roman" w:cs="Times New Roman"/>
          <w:color w:val="000000"/>
          <w:sz w:val="28"/>
          <w:szCs w:val="28"/>
          <w:lang w:eastAsia="ru-RU"/>
        </w:rPr>
        <w:t>деятельностный</w:t>
      </w:r>
      <w:proofErr w:type="spellEnd"/>
      <w:r w:rsidRPr="00A124BC">
        <w:rPr>
          <w:rFonts w:ascii="Times New Roman" w:eastAsia="Times New Roman" w:hAnsi="Times New Roman" w:cs="Times New Roman"/>
          <w:color w:val="000000"/>
          <w:sz w:val="28"/>
          <w:szCs w:val="28"/>
          <w:lang w:eastAsia="ru-RU"/>
        </w:rPr>
        <w:t xml:space="preserve"> подходы.</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i/>
          <w:iCs/>
          <w:color w:val="000000"/>
          <w:sz w:val="28"/>
          <w:szCs w:val="28"/>
          <w:lang w:eastAsia="ru-RU"/>
        </w:rPr>
        <w:t>Дифференцированный</w:t>
      </w:r>
      <w:r w:rsidRPr="00A124BC">
        <w:rPr>
          <w:rFonts w:ascii="Times New Roman" w:eastAsia="Times New Roman" w:hAnsi="Times New Roman" w:cs="Times New Roman"/>
          <w:color w:val="000000"/>
          <w:sz w:val="28"/>
          <w:szCs w:val="28"/>
          <w:lang w:eastAsia="ru-RU"/>
        </w:rPr>
        <w:t> подход к построению АООП НОО для детей с ТМНР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Применение дифференцированного подхода к созданию образовательных программ обеспечивает разнообразие содержания, предоставляя детям с ТМНР возможность реализовать индивидуальный потенциал развития.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A124BC">
        <w:rPr>
          <w:rFonts w:ascii="Times New Roman" w:eastAsia="Times New Roman" w:hAnsi="Times New Roman" w:cs="Times New Roman"/>
          <w:i/>
          <w:iCs/>
          <w:color w:val="000000"/>
          <w:sz w:val="28"/>
          <w:szCs w:val="28"/>
          <w:lang w:eastAsia="ru-RU"/>
        </w:rPr>
        <w:t>Деятельностный</w:t>
      </w:r>
      <w:proofErr w:type="spellEnd"/>
      <w:r w:rsidRPr="00A124BC">
        <w:rPr>
          <w:rFonts w:ascii="Times New Roman" w:eastAsia="Times New Roman" w:hAnsi="Times New Roman" w:cs="Times New Roman"/>
          <w:color w:val="000000"/>
          <w:sz w:val="28"/>
          <w:szCs w:val="28"/>
          <w:lang w:eastAsia="ru-RU"/>
        </w:rPr>
        <w:t>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нарушенным развитием.</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Основным средством реализации </w:t>
      </w:r>
      <w:proofErr w:type="spellStart"/>
      <w:r w:rsidRPr="00A124BC">
        <w:rPr>
          <w:rFonts w:ascii="Times New Roman" w:eastAsia="Times New Roman" w:hAnsi="Times New Roman" w:cs="Times New Roman"/>
          <w:color w:val="000000"/>
          <w:sz w:val="28"/>
          <w:szCs w:val="28"/>
          <w:lang w:eastAsia="ru-RU"/>
        </w:rPr>
        <w:t>деятельностного</w:t>
      </w:r>
      <w:proofErr w:type="spellEnd"/>
      <w:r w:rsidRPr="00A124BC">
        <w:rPr>
          <w:rFonts w:ascii="Times New Roman" w:eastAsia="Times New Roman" w:hAnsi="Times New Roman" w:cs="Times New Roman"/>
          <w:color w:val="000000"/>
          <w:sz w:val="28"/>
          <w:szCs w:val="28"/>
          <w:lang w:eastAsia="ru-RU"/>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A124BC">
        <w:rPr>
          <w:rFonts w:ascii="Times New Roman" w:eastAsia="Times New Roman" w:hAnsi="Times New Roman" w:cs="Times New Roman"/>
          <w:color w:val="000000"/>
          <w:sz w:val="28"/>
          <w:szCs w:val="28"/>
          <w:lang w:eastAsia="ru-RU"/>
        </w:rPr>
        <w:t>обучающихся</w:t>
      </w:r>
      <w:proofErr w:type="gramEnd"/>
      <w:r w:rsidRPr="00A124BC">
        <w:rPr>
          <w:rFonts w:ascii="Times New Roman" w:eastAsia="Times New Roman" w:hAnsi="Times New Roman" w:cs="Times New Roman"/>
          <w:color w:val="000000"/>
          <w:sz w:val="28"/>
          <w:szCs w:val="28"/>
          <w:lang w:eastAsia="ru-RU"/>
        </w:rPr>
        <w:t>, обеспечивающий овладение ими содержания образования.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В контексте разработки АООП начального общего образования для </w:t>
      </w:r>
      <w:proofErr w:type="gramStart"/>
      <w:r w:rsidRPr="00A124BC">
        <w:rPr>
          <w:rFonts w:ascii="Times New Roman" w:eastAsia="Times New Roman" w:hAnsi="Times New Roman" w:cs="Times New Roman"/>
          <w:color w:val="000000"/>
          <w:sz w:val="28"/>
          <w:szCs w:val="28"/>
          <w:lang w:eastAsia="ru-RU"/>
        </w:rPr>
        <w:t>обучающихся</w:t>
      </w:r>
      <w:proofErr w:type="gramEnd"/>
      <w:r w:rsidRPr="00A124BC">
        <w:rPr>
          <w:rFonts w:ascii="Times New Roman" w:eastAsia="Times New Roman" w:hAnsi="Times New Roman" w:cs="Times New Roman"/>
          <w:color w:val="000000"/>
          <w:sz w:val="28"/>
          <w:szCs w:val="28"/>
          <w:lang w:eastAsia="ru-RU"/>
        </w:rPr>
        <w:t xml:space="preserve"> с ТМНР реализация </w:t>
      </w:r>
      <w:proofErr w:type="spellStart"/>
      <w:r w:rsidRPr="00A124BC">
        <w:rPr>
          <w:rFonts w:ascii="Times New Roman" w:eastAsia="Times New Roman" w:hAnsi="Times New Roman" w:cs="Times New Roman"/>
          <w:color w:val="000000"/>
          <w:sz w:val="28"/>
          <w:szCs w:val="28"/>
          <w:lang w:eastAsia="ru-RU"/>
        </w:rPr>
        <w:t>деятельностного</w:t>
      </w:r>
      <w:proofErr w:type="spellEnd"/>
      <w:r w:rsidRPr="00A124BC">
        <w:rPr>
          <w:rFonts w:ascii="Times New Roman" w:eastAsia="Times New Roman" w:hAnsi="Times New Roman" w:cs="Times New Roman"/>
          <w:color w:val="000000"/>
          <w:sz w:val="28"/>
          <w:szCs w:val="28"/>
          <w:lang w:eastAsia="ru-RU"/>
        </w:rPr>
        <w:t xml:space="preserve"> подхода обеспечивает:</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придание результатам образования социально и личностно значимого характера;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прочное усвоение </w:t>
      </w:r>
      <w:proofErr w:type="gramStart"/>
      <w:r w:rsidRPr="00A124BC">
        <w:rPr>
          <w:rFonts w:ascii="Times New Roman" w:eastAsia="Times New Roman" w:hAnsi="Times New Roman" w:cs="Times New Roman"/>
          <w:color w:val="000000"/>
          <w:sz w:val="28"/>
          <w:szCs w:val="28"/>
          <w:lang w:eastAsia="ru-RU"/>
        </w:rPr>
        <w:t>обучающимися</w:t>
      </w:r>
      <w:proofErr w:type="gramEnd"/>
      <w:r w:rsidRPr="00A124BC">
        <w:rPr>
          <w:rFonts w:ascii="Times New Roman" w:eastAsia="Times New Roman" w:hAnsi="Times New Roman" w:cs="Times New Roman"/>
          <w:color w:val="000000"/>
          <w:sz w:val="28"/>
          <w:szCs w:val="28"/>
          <w:lang w:eastAsia="ru-RU"/>
        </w:rPr>
        <w:t xml:space="preserve"> с ТМНР знаний и опыта разнообразной деятельности и поведения, возможность их самостоятельного продвижения в изучаемых образовательных областях;</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существенное повышение мотивации и интереса к учению, приобретению нового опыта деятельности и поведения;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lastRenderedPageBreak/>
        <w:t>- обеспечение условий для общекультурного и личностного развития обучающихся с ТМНР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В основу формирования адаптированной основной общеобразовательной программы начального общего образования </w:t>
      </w:r>
      <w:proofErr w:type="gramStart"/>
      <w:r w:rsidRPr="00A124BC">
        <w:rPr>
          <w:rFonts w:ascii="Times New Roman" w:eastAsia="Times New Roman" w:hAnsi="Times New Roman" w:cs="Times New Roman"/>
          <w:color w:val="000000"/>
          <w:sz w:val="28"/>
          <w:szCs w:val="28"/>
          <w:lang w:eastAsia="ru-RU"/>
        </w:rPr>
        <w:t>обучающихся</w:t>
      </w:r>
      <w:proofErr w:type="gramEnd"/>
      <w:r w:rsidRPr="00A124BC">
        <w:rPr>
          <w:rFonts w:ascii="Times New Roman" w:eastAsia="Times New Roman" w:hAnsi="Times New Roman" w:cs="Times New Roman"/>
          <w:color w:val="000000"/>
          <w:sz w:val="28"/>
          <w:szCs w:val="28"/>
          <w:lang w:eastAsia="ru-RU"/>
        </w:rPr>
        <w:t xml:space="preserve"> с ТМНР положены следующие принципы:</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F4CF9" w:rsidRPr="00A124BC" w:rsidRDefault="000F4CF9" w:rsidP="00A124BC">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принцип учета типологических и индивидуальных образовательных потребностей обучающихся;</w:t>
      </w:r>
    </w:p>
    <w:p w:rsidR="000F4CF9" w:rsidRPr="00A124BC" w:rsidRDefault="000F4CF9" w:rsidP="00A124BC">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принцип коррекционной направленности образовательного процесса;</w:t>
      </w:r>
    </w:p>
    <w:p w:rsidR="000F4CF9" w:rsidRPr="00A124BC" w:rsidRDefault="000F4CF9" w:rsidP="00A124BC">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онтогенетический принцип;</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sidRPr="00A124BC">
        <w:rPr>
          <w:rFonts w:ascii="Times New Roman" w:eastAsia="Times New Roman" w:hAnsi="Times New Roman" w:cs="Times New Roman"/>
          <w:color w:val="000000"/>
          <w:sz w:val="28"/>
          <w:szCs w:val="28"/>
          <w:lang w:eastAsia="ru-RU"/>
        </w:rPr>
        <w:t>обучающихся</w:t>
      </w:r>
      <w:proofErr w:type="gramEnd"/>
      <w:r w:rsidRPr="00A124BC">
        <w:rPr>
          <w:rFonts w:ascii="Times New Roman" w:eastAsia="Times New Roman" w:hAnsi="Times New Roman" w:cs="Times New Roman"/>
          <w:color w:val="000000"/>
          <w:sz w:val="28"/>
          <w:szCs w:val="28"/>
          <w:lang w:eastAsia="ru-RU"/>
        </w:rPr>
        <w:t xml:space="preserve"> с ТМНР;</w:t>
      </w:r>
    </w:p>
    <w:p w:rsidR="000F4CF9" w:rsidRPr="00A124BC" w:rsidRDefault="000F4CF9" w:rsidP="00A124BC">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0F4CF9" w:rsidRPr="00A124BC" w:rsidRDefault="000F4CF9" w:rsidP="00A124BC">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принцип направленности на формирование деятельности, обеспечивает возможность овладения детьми с ТМНР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F4CF9" w:rsidRPr="00BD24D4" w:rsidRDefault="000F4CF9" w:rsidP="00A124BC">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 xml:space="preserve">1.2. Планируемые результаты освоения </w:t>
      </w:r>
      <w:proofErr w:type="gramStart"/>
      <w:r w:rsidRPr="00A124BC">
        <w:rPr>
          <w:rFonts w:ascii="Times New Roman" w:eastAsia="Times New Roman" w:hAnsi="Times New Roman" w:cs="Times New Roman"/>
          <w:b/>
          <w:bCs/>
          <w:color w:val="000000"/>
          <w:sz w:val="28"/>
          <w:szCs w:val="28"/>
          <w:lang w:eastAsia="ru-RU"/>
        </w:rPr>
        <w:t>обучающимися</w:t>
      </w:r>
      <w:proofErr w:type="gramEnd"/>
      <w:r w:rsidRPr="00A124BC">
        <w:rPr>
          <w:rFonts w:ascii="Times New Roman" w:eastAsia="Times New Roman" w:hAnsi="Times New Roman" w:cs="Times New Roman"/>
          <w:b/>
          <w:bCs/>
          <w:color w:val="000000"/>
          <w:sz w:val="28"/>
          <w:szCs w:val="28"/>
          <w:lang w:eastAsia="ru-RU"/>
        </w:rPr>
        <w:t xml:space="preserve"> ТМНР А</w:t>
      </w:r>
      <w:r w:rsidR="00F81D6A">
        <w:rPr>
          <w:rFonts w:ascii="Times New Roman" w:eastAsia="Times New Roman" w:hAnsi="Times New Roman" w:cs="Times New Roman"/>
          <w:b/>
          <w:bCs/>
          <w:color w:val="000000"/>
          <w:sz w:val="28"/>
          <w:szCs w:val="28"/>
          <w:lang w:eastAsia="ru-RU"/>
        </w:rPr>
        <w:t>О</w:t>
      </w:r>
      <w:r w:rsidRPr="00A124BC">
        <w:rPr>
          <w:rFonts w:ascii="Times New Roman" w:eastAsia="Times New Roman" w:hAnsi="Times New Roman" w:cs="Times New Roman"/>
          <w:b/>
          <w:bCs/>
          <w:color w:val="000000"/>
          <w:sz w:val="28"/>
          <w:szCs w:val="28"/>
          <w:lang w:eastAsia="ru-RU"/>
        </w:rPr>
        <w:t>ОП НОО</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lastRenderedPageBreak/>
        <w:t>В соответствии с требованиями ФГОС для детей с ОВЗ применительно к варианту 6.4.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Стандарт устанавливает требования к результатам освоения обучающимися с умственной отсталостью АООП, которые рассматриваются в варианте 6.4. как возможные (примерные) и соразмерные с индивидуальными возможностями и специфическими образовательными потребностям </w:t>
      </w:r>
      <w:proofErr w:type="gramStart"/>
      <w:r w:rsidRPr="00A124BC">
        <w:rPr>
          <w:rFonts w:ascii="Times New Roman" w:eastAsia="Times New Roman" w:hAnsi="Times New Roman" w:cs="Times New Roman"/>
          <w:color w:val="000000"/>
          <w:sz w:val="28"/>
          <w:szCs w:val="28"/>
          <w:lang w:eastAsia="ru-RU"/>
        </w:rPr>
        <w:t>обучающихся</w:t>
      </w:r>
      <w:proofErr w:type="gramEnd"/>
      <w:r w:rsidRPr="00A124BC">
        <w:rPr>
          <w:rFonts w:ascii="Times New Roman" w:eastAsia="Times New Roman" w:hAnsi="Times New Roman" w:cs="Times New Roman"/>
          <w:color w:val="000000"/>
          <w:sz w:val="28"/>
          <w:szCs w:val="28"/>
          <w:lang w:eastAsia="ru-RU"/>
        </w:rPr>
        <w:t>. Требования устанавливаются к результатам:</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A124BC">
        <w:rPr>
          <w:rFonts w:ascii="Times New Roman" w:eastAsia="Times New Roman" w:hAnsi="Times New Roman" w:cs="Times New Roman"/>
          <w:b/>
          <w:bCs/>
          <w:color w:val="000000"/>
          <w:sz w:val="28"/>
          <w:szCs w:val="28"/>
          <w:lang w:eastAsia="ru-RU"/>
        </w:rPr>
        <w:t>Личностным,</w:t>
      </w:r>
      <w:r w:rsidRPr="00A124BC">
        <w:rPr>
          <w:rFonts w:ascii="Times New Roman" w:eastAsia="Times New Roman" w:hAnsi="Times New Roman" w:cs="Times New Roman"/>
          <w:color w:val="000000"/>
          <w:sz w:val="28"/>
          <w:szCs w:val="28"/>
          <w:lang w:eastAsia="ru-RU"/>
        </w:rPr>
        <w:t xml:space="preserve"> включающим готовность и способность обучающихся к саморазвитию, </w:t>
      </w:r>
      <w:proofErr w:type="spellStart"/>
      <w:r w:rsidRPr="00A124BC">
        <w:rPr>
          <w:rFonts w:ascii="Times New Roman" w:eastAsia="Times New Roman" w:hAnsi="Times New Roman" w:cs="Times New Roman"/>
          <w:color w:val="000000"/>
          <w:sz w:val="28"/>
          <w:szCs w:val="28"/>
          <w:lang w:eastAsia="ru-RU"/>
        </w:rPr>
        <w:t>сформированность</w:t>
      </w:r>
      <w:proofErr w:type="spellEnd"/>
      <w:r w:rsidRPr="00A124BC">
        <w:rPr>
          <w:rFonts w:ascii="Times New Roman" w:eastAsia="Times New Roman" w:hAnsi="Times New Roman" w:cs="Times New Roman"/>
          <w:color w:val="000000"/>
          <w:sz w:val="28"/>
          <w:szCs w:val="28"/>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roofErr w:type="gramEnd"/>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A124BC">
        <w:rPr>
          <w:rFonts w:ascii="Times New Roman" w:eastAsia="Times New Roman" w:hAnsi="Times New Roman" w:cs="Times New Roman"/>
          <w:b/>
          <w:bCs/>
          <w:color w:val="000000"/>
          <w:sz w:val="28"/>
          <w:szCs w:val="28"/>
          <w:lang w:eastAsia="ru-RU"/>
        </w:rPr>
        <w:t>Предметным</w:t>
      </w:r>
      <w:proofErr w:type="gramEnd"/>
      <w:r w:rsidRPr="00A124BC">
        <w:rPr>
          <w:rFonts w:ascii="Times New Roman" w:eastAsia="Times New Roman" w:hAnsi="Times New Roman" w:cs="Times New Roman"/>
          <w:color w:val="000000"/>
          <w:sz w:val="28"/>
          <w:szCs w:val="28"/>
          <w:lang w:eastAsia="ru-RU"/>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Возможные личностные результаты освоения адаптированной образовательной программы заносятся в СИПР (специальная индивидуальная программа развития) и должны отражать:</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формирование основ персональной идентичности, осознание своей принадлежности к определенному полу; осознание себя, как гражданина России;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формирование социально ориентированного взгляда на окружающий мир в его органичном единстве и разнообразии природной и социальной частей;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формирование уважительного отношения к иному мнению;</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овладение начальными навыками адаптации в динамично изменяющемся и развивающемся мире;</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освоение доступных социальных ролей (обучающегося, пассажира, покупателя и т.д.) развитие мотивов учебной деятельности и формирование личностного смысла учения;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развитие самостоятельности и личной ответственности за свои поступки на основе представлений о нравственных нормах, общепринятых правилах;</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формирование эстетических потребностей, ценностей и чувств;</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lastRenderedPageBreak/>
        <w:t>- развитие этических чувств, доброжелательности и эмоциональн</w:t>
      </w:r>
      <w:proofErr w:type="gramStart"/>
      <w:r w:rsidRPr="00A124BC">
        <w:rPr>
          <w:rFonts w:ascii="Times New Roman" w:eastAsia="Times New Roman" w:hAnsi="Times New Roman" w:cs="Times New Roman"/>
          <w:color w:val="000000"/>
          <w:sz w:val="28"/>
          <w:szCs w:val="28"/>
          <w:lang w:eastAsia="ru-RU"/>
        </w:rPr>
        <w:t>о-</w:t>
      </w:r>
      <w:proofErr w:type="gramEnd"/>
      <w:r w:rsidRPr="00A124BC">
        <w:rPr>
          <w:rFonts w:ascii="Times New Roman" w:eastAsia="Times New Roman" w:hAnsi="Times New Roman" w:cs="Times New Roman"/>
          <w:color w:val="000000"/>
          <w:sz w:val="28"/>
          <w:szCs w:val="28"/>
          <w:lang w:eastAsia="ru-RU"/>
        </w:rPr>
        <w:t xml:space="preserve"> нравственной отзывчивости, понимания и сопереживания чувствам других людей;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развитие навыков сотрудничества </w:t>
      </w:r>
      <w:proofErr w:type="gramStart"/>
      <w:r w:rsidRPr="00A124BC">
        <w:rPr>
          <w:rFonts w:ascii="Times New Roman" w:eastAsia="Times New Roman" w:hAnsi="Times New Roman" w:cs="Times New Roman"/>
          <w:color w:val="000000"/>
          <w:sz w:val="28"/>
          <w:szCs w:val="28"/>
          <w:lang w:eastAsia="ru-RU"/>
        </w:rPr>
        <w:t>со</w:t>
      </w:r>
      <w:proofErr w:type="gramEnd"/>
      <w:r w:rsidRPr="00A124BC">
        <w:rPr>
          <w:rFonts w:ascii="Times New Roman" w:eastAsia="Times New Roman" w:hAnsi="Times New Roman" w:cs="Times New Roman"/>
          <w:color w:val="000000"/>
          <w:sz w:val="28"/>
          <w:szCs w:val="28"/>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1.3. Система оценки достижения планируемых результатов освоения АО</w:t>
      </w:r>
      <w:r w:rsidR="00F81D6A">
        <w:rPr>
          <w:rFonts w:ascii="Times New Roman" w:eastAsia="Times New Roman" w:hAnsi="Times New Roman" w:cs="Times New Roman"/>
          <w:b/>
          <w:bCs/>
          <w:color w:val="000000"/>
          <w:sz w:val="28"/>
          <w:szCs w:val="28"/>
          <w:lang w:eastAsia="ru-RU"/>
        </w:rPr>
        <w:t>О</w:t>
      </w:r>
      <w:r w:rsidRPr="00A124BC">
        <w:rPr>
          <w:rFonts w:ascii="Times New Roman" w:eastAsia="Times New Roman" w:hAnsi="Times New Roman" w:cs="Times New Roman"/>
          <w:b/>
          <w:bCs/>
          <w:color w:val="000000"/>
          <w:sz w:val="28"/>
          <w:szCs w:val="28"/>
          <w:lang w:eastAsia="ru-RU"/>
        </w:rPr>
        <w:t>П НОО</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Система оценки результатов должна включать целостную характеристику выполнения </w:t>
      </w:r>
      <w:proofErr w:type="gramStart"/>
      <w:r w:rsidRPr="00A124BC">
        <w:rPr>
          <w:rFonts w:ascii="Times New Roman" w:eastAsia="Times New Roman" w:hAnsi="Times New Roman" w:cs="Times New Roman"/>
          <w:color w:val="000000"/>
          <w:sz w:val="28"/>
          <w:szCs w:val="28"/>
          <w:lang w:eastAsia="ru-RU"/>
        </w:rPr>
        <w:t>обучающимся</w:t>
      </w:r>
      <w:proofErr w:type="gramEnd"/>
      <w:r w:rsidRPr="00A124BC">
        <w:rPr>
          <w:rFonts w:ascii="Times New Roman" w:eastAsia="Times New Roman" w:hAnsi="Times New Roman" w:cs="Times New Roman"/>
          <w:color w:val="000000"/>
          <w:sz w:val="28"/>
          <w:szCs w:val="28"/>
          <w:lang w:eastAsia="ru-RU"/>
        </w:rPr>
        <w:t xml:space="preserve"> СИПР, отражающую взаимодействие следующих компонентов образования: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что обучающийся должен знать и уметь на данной ступени образования,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что из полученных знаний и умений он может и должен применять на практике,</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насколько активно, адекватно и самостоятельно он их применяет.</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При оценке результативности обучения обучающихся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 успешности их обучения и развития в целом. Для выявления возможной результативности обучения должен быть учтен ряд факторов:</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особенности текущего психического и соматического состояния каждого обучающегося;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в процессе предъявления заданий должны использоваться все доступные </w:t>
      </w:r>
      <w:proofErr w:type="gramStart"/>
      <w:r w:rsidRPr="00A124BC">
        <w:rPr>
          <w:rFonts w:ascii="Times New Roman" w:eastAsia="Times New Roman" w:hAnsi="Times New Roman" w:cs="Times New Roman"/>
          <w:color w:val="000000"/>
          <w:sz w:val="28"/>
          <w:szCs w:val="28"/>
          <w:lang w:eastAsia="ru-RU"/>
        </w:rPr>
        <w:t>обучающемуся</w:t>
      </w:r>
      <w:proofErr w:type="gramEnd"/>
      <w:r w:rsidRPr="00A124BC">
        <w:rPr>
          <w:rFonts w:ascii="Times New Roman" w:eastAsia="Times New Roman" w:hAnsi="Times New Roman" w:cs="Times New Roman"/>
          <w:color w:val="000000"/>
          <w:sz w:val="28"/>
          <w:szCs w:val="28"/>
          <w:lang w:eastAsia="ru-RU"/>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способы выявления умений и </w:t>
      </w:r>
      <w:proofErr w:type="gramStart"/>
      <w:r w:rsidRPr="00A124BC">
        <w:rPr>
          <w:rFonts w:ascii="Times New Roman" w:eastAsia="Times New Roman" w:hAnsi="Times New Roman" w:cs="Times New Roman"/>
          <w:color w:val="000000"/>
          <w:sz w:val="28"/>
          <w:szCs w:val="28"/>
          <w:lang w:eastAsia="ru-RU"/>
        </w:rPr>
        <w:t>представлений, обучающихся с ТМНР могут</w:t>
      </w:r>
      <w:proofErr w:type="gramEnd"/>
      <w:r w:rsidRPr="00A124BC">
        <w:rPr>
          <w:rFonts w:ascii="Times New Roman" w:eastAsia="Times New Roman" w:hAnsi="Times New Roman" w:cs="Times New Roman"/>
          <w:color w:val="000000"/>
          <w:sz w:val="28"/>
          <w:szCs w:val="28"/>
          <w:lang w:eastAsia="ru-RU"/>
        </w:rPr>
        <w:t xml:space="preserve"> быть представлены как в традиционных, так и других формах, в том числе в виде выполнения практических заданий;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w:t>
      </w:r>
      <w:r w:rsidRPr="00A124BC">
        <w:rPr>
          <w:rFonts w:ascii="Times New Roman" w:eastAsia="Times New Roman" w:hAnsi="Times New Roman" w:cs="Times New Roman"/>
          <w:color w:val="000000"/>
          <w:sz w:val="28"/>
          <w:szCs w:val="28"/>
          <w:lang w:eastAsia="ru-RU"/>
        </w:rPr>
        <w:lastRenderedPageBreak/>
        <w:t>выполнение ребенком задания по образцу, по подражанию, после частичного выполнения взрослым, совместно с взрослым);</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СИПР, конкретизации плана дальнейшей коррекционно-развивающей работы. Оценка должна отражать степень самостоятельности </w:t>
      </w:r>
      <w:proofErr w:type="gramStart"/>
      <w:r w:rsidRPr="00A124BC">
        <w:rPr>
          <w:rFonts w:ascii="Times New Roman" w:eastAsia="Times New Roman" w:hAnsi="Times New Roman" w:cs="Times New Roman"/>
          <w:color w:val="000000"/>
          <w:sz w:val="28"/>
          <w:szCs w:val="28"/>
          <w:lang w:eastAsia="ru-RU"/>
        </w:rPr>
        <w:t>обучающегося</w:t>
      </w:r>
      <w:proofErr w:type="gramEnd"/>
      <w:r w:rsidRPr="00A124BC">
        <w:rPr>
          <w:rFonts w:ascii="Times New Roman" w:eastAsia="Times New Roman" w:hAnsi="Times New Roman" w:cs="Times New Roman"/>
          <w:color w:val="000000"/>
          <w:sz w:val="28"/>
          <w:szCs w:val="28"/>
          <w:lang w:eastAsia="ru-RU"/>
        </w:rPr>
        <w:t xml:space="preserve"> при выполнении действий, операций, направленных на решении конкретных жизненных задач, сформулированных в СИПР.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Оценка результатов образования представляется в виде характеристики по каждому предмету, включенному в СИПР обучающегося, а анализ результатов позволяет оценить </w:t>
      </w:r>
      <w:r w:rsidRPr="00A124BC">
        <w:rPr>
          <w:rFonts w:ascii="Times New Roman" w:eastAsia="Times New Roman" w:hAnsi="Times New Roman" w:cs="Times New Roman"/>
          <w:b/>
          <w:bCs/>
          <w:color w:val="000000"/>
          <w:sz w:val="28"/>
          <w:szCs w:val="28"/>
          <w:lang w:eastAsia="ru-RU"/>
        </w:rPr>
        <w:t>динамику развития его жизненной компетенции</w:t>
      </w:r>
      <w:r w:rsidRPr="00A124BC">
        <w:rPr>
          <w:rFonts w:ascii="Times New Roman" w:eastAsia="Times New Roman" w:hAnsi="Times New Roman" w:cs="Times New Roman"/>
          <w:color w:val="000000"/>
          <w:sz w:val="28"/>
          <w:szCs w:val="28"/>
          <w:lang w:eastAsia="ru-RU"/>
        </w:rPr>
        <w:t>.</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2. СОДЕРЖАТЕЛЬНЫЙ РАЗДЕЛ</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2.1. Программа формирования базовых учебных действий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На ступени начального общего образования должна содержать:</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описание ценностных ориентиров образования обучающихся с ТМНР на уровне начального общего образования;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связь универсальных учебных действий с содержанием учебных предметов;</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характеристики личностных, регулятивных, познавательных, коммуникативных универсальных учебных действий обучающихся;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типовые задачи формирования личностных, регулятивных, познавательных, коммуникативных универсальных учебных действий;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описание преемственности программы формирования универсальных учебных действий при переходе </w:t>
      </w:r>
      <w:proofErr w:type="gramStart"/>
      <w:r w:rsidRPr="00A124BC">
        <w:rPr>
          <w:rFonts w:ascii="Times New Roman" w:eastAsia="Times New Roman" w:hAnsi="Times New Roman" w:cs="Times New Roman"/>
          <w:color w:val="000000"/>
          <w:sz w:val="28"/>
          <w:szCs w:val="28"/>
          <w:lang w:eastAsia="ru-RU"/>
        </w:rPr>
        <w:t>от</w:t>
      </w:r>
      <w:proofErr w:type="gramEnd"/>
      <w:r w:rsidRPr="00A124BC">
        <w:rPr>
          <w:rFonts w:ascii="Times New Roman" w:eastAsia="Times New Roman" w:hAnsi="Times New Roman" w:cs="Times New Roman"/>
          <w:color w:val="000000"/>
          <w:sz w:val="28"/>
          <w:szCs w:val="28"/>
          <w:lang w:eastAsia="ru-RU"/>
        </w:rPr>
        <w:t xml:space="preserve"> дошкольного к начальному общему образованию.</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proofErr w:type="gramStart"/>
      <w:r w:rsidRPr="00A124BC">
        <w:rPr>
          <w:rFonts w:ascii="Times New Roman" w:eastAsia="Times New Roman" w:hAnsi="Times New Roman" w:cs="Times New Roman"/>
          <w:color w:val="000000"/>
          <w:sz w:val="28"/>
          <w:szCs w:val="28"/>
          <w:lang w:eastAsia="ru-RU"/>
        </w:rPr>
        <w:lastRenderedPageBreak/>
        <w:t>Сформированность</w:t>
      </w:r>
      <w:proofErr w:type="spellEnd"/>
      <w:r w:rsidRPr="00A124BC">
        <w:rPr>
          <w:rFonts w:ascii="Times New Roman" w:eastAsia="Times New Roman" w:hAnsi="Times New Roman" w:cs="Times New Roman"/>
          <w:color w:val="000000"/>
          <w:sz w:val="28"/>
          <w:szCs w:val="28"/>
          <w:lang w:eastAsia="ru-RU"/>
        </w:rPr>
        <w:t xml:space="preserve"> универсальных учебных действий у обучающихся с ТМНР на ступени начального общего образования должна быть определена на этапе завершения обучения по программе начального обучения.</w:t>
      </w:r>
      <w:proofErr w:type="gramEnd"/>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2.2. Программы отдельных учебных предметов</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Программы учебных предметов, курсов коррекционно-развивающей области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1. Язык и речевая практика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i/>
          <w:iCs/>
          <w:color w:val="000000"/>
          <w:sz w:val="28"/>
          <w:szCs w:val="28"/>
          <w:lang w:eastAsia="ru-RU"/>
        </w:rPr>
        <w:t>Речь и альтернативная коммуникация (обучение грамоте, письмо)</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1) Овладение доступными средствами коммуникации и общения – вербальными и невербальными.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2) Умение пользоваться доступными средствами коммуникации в практике экспрессивной и </w:t>
      </w:r>
      <w:proofErr w:type="spellStart"/>
      <w:r w:rsidRPr="00A124BC">
        <w:rPr>
          <w:rFonts w:ascii="Times New Roman" w:eastAsia="Times New Roman" w:hAnsi="Times New Roman" w:cs="Times New Roman"/>
          <w:color w:val="000000"/>
          <w:sz w:val="28"/>
          <w:szCs w:val="28"/>
          <w:lang w:eastAsia="ru-RU"/>
        </w:rPr>
        <w:t>импрессивной</w:t>
      </w:r>
      <w:proofErr w:type="spellEnd"/>
      <w:r w:rsidRPr="00A124BC">
        <w:rPr>
          <w:rFonts w:ascii="Times New Roman" w:eastAsia="Times New Roman" w:hAnsi="Times New Roman" w:cs="Times New Roman"/>
          <w:color w:val="000000"/>
          <w:sz w:val="28"/>
          <w:szCs w:val="28"/>
          <w:lang w:eastAsia="ru-RU"/>
        </w:rPr>
        <w:t xml:space="preserve"> речевой деятельности для решения соответствующих возрасту житейских задач.</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вступать в контакт, поддерживать и завершать его, используя невербальные и вербальные средства, соблюдая общепринятые правила общения.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3) Развитие речи как средства общения в тесной связи с познанием окружающего мира, личным опытом ребенка.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Понимание слов, обозначающих объекты, явления природы, рукотворного мира.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использовать усвоенный словарный и фразовый материал в коммуникативных ситуациях.</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Различение и узнавание напечатанных слов, обозначающих имена людей, названия хорошо известных предметов и действий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lastRenderedPageBreak/>
        <w:t>– Чтение в доступных ребенку пределах, понимание смысла узнаваемого слова.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i/>
          <w:iCs/>
          <w:color w:val="000000"/>
          <w:sz w:val="28"/>
          <w:szCs w:val="28"/>
          <w:lang w:eastAsia="ru-RU"/>
        </w:rPr>
        <w:t>Письмо</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при возможности писать буквы, слоги, слова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Выполнение письменных упражнений по учебнику в соответствии с заданием (по физическим возможностям ребенка).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Списывание рукописного и печатного текстов целыми словами и словосочетаниями.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Математика.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i/>
          <w:iCs/>
          <w:color w:val="000000"/>
          <w:sz w:val="28"/>
          <w:szCs w:val="28"/>
          <w:lang w:eastAsia="ru-RU"/>
        </w:rPr>
        <w:t>Математические представления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A124BC">
        <w:rPr>
          <w:rFonts w:ascii="Times New Roman" w:eastAsia="Times New Roman" w:hAnsi="Times New Roman" w:cs="Times New Roman"/>
          <w:color w:val="000000"/>
          <w:sz w:val="28"/>
          <w:szCs w:val="28"/>
          <w:lang w:eastAsia="ru-RU"/>
        </w:rPr>
        <w:t>1) Элементарные математические представления о цвете, форме, величине; количественные (до числовые), пространственные, временные представления.</w:t>
      </w:r>
      <w:proofErr w:type="gramEnd"/>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различать и сравнивать предметы по цвету, форме, величине.</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ориентироваться в схеме тела, в пространстве и на плоскости.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различать, сравнивать и преобразовывать множества (один – много, большой – маленький и т.д.).</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соотносить число с соответствующим количеством предметов, обозначать его цифрой.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пересчитывать предметы в доступных ребенку пределах.</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представлять множество двумя другими множествами в пределах 5-ти. Умение обозначать арифметические действия знаками.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решать задачи на увеличение и уменьшение на несколько единиц.</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3) Овладение способностью пользоваться математическими знаниями при решении соответствующих возрасту житейских задач.</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обращаться с деньгами, рассчитываться ими и разумно пользоваться карманными деньгами и т.д.</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устанавливать взаимно-однозначные соответствия.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распознавать цифры, обозначающие номер дома, квартиры, автобуса, телефона и др.</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lastRenderedPageBreak/>
        <w:t>Искусство</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i/>
          <w:iCs/>
          <w:color w:val="000000"/>
          <w:sz w:val="28"/>
          <w:szCs w:val="28"/>
          <w:lang w:eastAsia="ru-RU"/>
        </w:rPr>
        <w:t>Изобразительная деятельность (рисование, лепка, аппликация)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1) Освоение средств изобразительной деятельности и их использование в повседневной жизни.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Интерес к доступным видам изобразительной деятельности.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использовать инструменты и материалы в процессе доступной изобразительной деятельности (лепка, рисование, аппликация).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использовать различные изобразительные технологии в процессе рисования, лепки, аппликации.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2) Способность к совместной и самостоятельной изобразительной деятельности.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Получение удовольствия, радости от изобразительной деятельности.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Стремление с собственной творческой деятельности, демонстрация результата своей работы.</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выражать свое отношение к результатам собственной и чужой творческой деятельности.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3) Готовность к участию в совместных мероприятиях.</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Получение положительных впечатлений от взаимодействия в процессе совместной творческой деятельности.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Музыка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Интерес к различным видам музыкальной деятельности (слушание, пение, движение под музыку, игра на музыкальных инструментах).</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слушать разную по характеру музыку и двигаться в соответствии с характером музыкального произведения.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Освоение приемов игры на музыкальных инструментах, сопровождение мелодии игрой на музыкальных инструментах.</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Получение удовольствия, радости от совместной и самостоятельной музыкальной деятельности.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2) Готовность к участию в совместных музыкальных мероприятиях.</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lastRenderedPageBreak/>
        <w:t>– Умение получать радость от совместной и самостоятельной музыкальной деятельности.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использовать навыки, полученные на занятиях по музыкальной деятельности, для участия в представлениях, концертах, спектаклях.</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Окружающий мир</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i/>
          <w:iCs/>
          <w:color w:val="000000"/>
          <w:sz w:val="28"/>
          <w:szCs w:val="28"/>
          <w:lang w:eastAsia="ru-RU"/>
        </w:rPr>
        <w:t>Окружающий природный и социальный мир</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Интерес к объектам и явлениям неживой природы.</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A124BC">
        <w:rPr>
          <w:rFonts w:ascii="Times New Roman" w:eastAsia="Times New Roman" w:hAnsi="Times New Roman" w:cs="Times New Roman"/>
          <w:color w:val="000000"/>
          <w:sz w:val="28"/>
          <w:szCs w:val="28"/>
          <w:lang w:eastAsia="ru-RU"/>
        </w:rPr>
        <w:t>– 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Представления о временах года, характерных признаках времен года, погодных изменениях, их влиянии на жизнь человека.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2) Представления о животном и растительном мире, их значении в жизни человека.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Интерес к объектам живой природы.</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Расширение представлений о животном и растительном мире (грибах, ягодах, птицах, рыбах и т.д.).</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заботливо и бережно относиться к растениям и животным, ухаживать за ними.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соблюдать правила поведения в природе (в лесу, у реки и др.).</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3) Элементарные представления о течении времени.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Умение различать части суток, дни недели, месяцы, их соотнесение </w:t>
      </w:r>
      <w:proofErr w:type="gramStart"/>
      <w:r w:rsidRPr="00A124BC">
        <w:rPr>
          <w:rFonts w:ascii="Times New Roman" w:eastAsia="Times New Roman" w:hAnsi="Times New Roman" w:cs="Times New Roman"/>
          <w:color w:val="000000"/>
          <w:sz w:val="28"/>
          <w:szCs w:val="28"/>
          <w:lang w:eastAsia="ru-RU"/>
        </w:rPr>
        <w:t>с</w:t>
      </w:r>
      <w:proofErr w:type="gramEnd"/>
      <w:r w:rsidRPr="00A124BC">
        <w:rPr>
          <w:rFonts w:ascii="Times New Roman" w:eastAsia="Times New Roman" w:hAnsi="Times New Roman" w:cs="Times New Roman"/>
          <w:color w:val="000000"/>
          <w:sz w:val="28"/>
          <w:szCs w:val="28"/>
          <w:lang w:eastAsia="ru-RU"/>
        </w:rPr>
        <w:t xml:space="preserve"> временем года.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Представления о течении времени: смена событий дня, суток, в течение недели, месяца и т.д.</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i/>
          <w:iCs/>
          <w:color w:val="000000"/>
          <w:sz w:val="28"/>
          <w:szCs w:val="28"/>
          <w:lang w:eastAsia="ru-RU"/>
        </w:rPr>
        <w:t>Человек</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i/>
          <w:iCs/>
          <w:color w:val="000000"/>
          <w:sz w:val="28"/>
          <w:szCs w:val="28"/>
          <w:lang w:eastAsia="ru-RU"/>
        </w:rPr>
        <w:t>Жизнедеятельность человека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Формирование представлений о себе, осознание общности и различий с другими.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Представления о собственном теле.</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Распознавание своих ощущений и обогащение сенсорного опыта.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Соотнесение себя со своим именем, своим изображением на фотографии, отражением в зеркале.</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lastRenderedPageBreak/>
        <w:t>– Отнесение себя к определенному полу.</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определять «моѐ» и «не моѐ», осознавать и выражать свои интересы, желания.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сообщать общие сведения о себе: имя, фамилия, возраст, пол, место жительства, свои интересы, хобби и др.</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Представления о возрастных изменениях человека, адекватное отношение к своим возрастным изменениям.</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Представления о мире, созданном руками человека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Интерес к объектам, изготовленным руками человека.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A124BC">
        <w:rPr>
          <w:rFonts w:ascii="Times New Roman" w:eastAsia="Times New Roman" w:hAnsi="Times New Roman" w:cs="Times New Roman"/>
          <w:color w:val="000000"/>
          <w:sz w:val="28"/>
          <w:szCs w:val="28"/>
          <w:lang w:eastAsia="ru-RU"/>
        </w:rPr>
        <w:t>– 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соблюдать элементарные правила безопасности в повседневной жизнедеятельности. –</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Представления о профессиях людей, окружающих ребенка (учитель, повар, врач, водитель и т.д.).</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Представления о социальных ролях людей (пассажир, пешеход, покупатель и т.д.), правилах поведения согласно социальной роли.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Определение круга своих социальных ролей, умение вести себя в конкретной ситуации соответственно роли.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Освоение навыков учебной деятельности и накопление опыта продуктивного взаимодействия с взрослыми и сверстниками.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Умение соблюдать правила поведения на уроках и во внеурочной деятельности, взаимодействовать </w:t>
      </w:r>
      <w:proofErr w:type="gramStart"/>
      <w:r w:rsidRPr="00A124BC">
        <w:rPr>
          <w:rFonts w:ascii="Times New Roman" w:eastAsia="Times New Roman" w:hAnsi="Times New Roman" w:cs="Times New Roman"/>
          <w:color w:val="000000"/>
          <w:sz w:val="28"/>
          <w:szCs w:val="28"/>
          <w:lang w:eastAsia="ru-RU"/>
        </w:rPr>
        <w:t>со</w:t>
      </w:r>
      <w:proofErr w:type="gramEnd"/>
      <w:r w:rsidRPr="00A124BC">
        <w:rPr>
          <w:rFonts w:ascii="Times New Roman" w:eastAsia="Times New Roman" w:hAnsi="Times New Roman" w:cs="Times New Roman"/>
          <w:color w:val="000000"/>
          <w:sz w:val="28"/>
          <w:szCs w:val="28"/>
          <w:lang w:eastAsia="ru-RU"/>
        </w:rPr>
        <w:t xml:space="preserve"> взрослыми и сверстниками, выбирая адекватную дистанцию и формы контакта соответствующих возрасту и полу ребенка.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находить друзей на основе личностных симпатий.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строить дружеские отношения, оказывать поддержку и взаимопомощь, сопереживать, сочувствовать.</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взаимодействовать в группе в процессе учебной, игровой и доступной трудовой деятельности.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организовывать свободное время с учетом своих интересов.</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lastRenderedPageBreak/>
        <w:t>Накопление положительного опыта сотрудничества, участия в общественной жизни.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Использование простейших эстетических ориентиров/эталонов в быту, дома и в школе.</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соблюдать традиции государственных, семейных, школьных праздников.</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Представления об обязанностях и правах ребенка.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Представления о праве на жизнь, на образование, на труд, на неприкосновенность личности и достоинства и др.</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Представления об обязанностях обучающегося, сына/дочери, гражданина и др.</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Формирование представления о России.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Представление о государственной символике.</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Представление о значимых исторических событиях и выдающихся людях России.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Формирование умений определять свое самочувствие (как хорошее или плохое), локализировать болезненные ощущения и сообщать о них взрослым.</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соблюдать режимные моменты (чистка зубов утром и вечером, мытье рук после посещения туалета и др.), чередовать их с занятиями.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4) Представления о своей семье, взаимоотношениях в семье.</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Представления о членах семьи, родственных отношениях в семье и своей социальной роли, обязанностях членов семьи, бытовой и </w:t>
      </w:r>
      <w:proofErr w:type="spellStart"/>
      <w:r w:rsidRPr="00A124BC">
        <w:rPr>
          <w:rFonts w:ascii="Times New Roman" w:eastAsia="Times New Roman" w:hAnsi="Times New Roman" w:cs="Times New Roman"/>
          <w:color w:val="000000"/>
          <w:sz w:val="28"/>
          <w:szCs w:val="28"/>
          <w:lang w:eastAsia="ru-RU"/>
        </w:rPr>
        <w:t>досуговой</w:t>
      </w:r>
      <w:proofErr w:type="spellEnd"/>
      <w:r w:rsidRPr="00A124BC">
        <w:rPr>
          <w:rFonts w:ascii="Times New Roman" w:eastAsia="Times New Roman" w:hAnsi="Times New Roman" w:cs="Times New Roman"/>
          <w:color w:val="000000"/>
          <w:sz w:val="28"/>
          <w:szCs w:val="28"/>
          <w:lang w:eastAsia="ru-RU"/>
        </w:rPr>
        <w:t xml:space="preserve"> деятельности семьи.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Самообслуживание</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1) Умение решать постоянно возникающие жизненные задачи, связанные с удовлетворением первоочередных потребностей.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обслуживать себя или принимать помощь при одевании и раздевании, приеме пищи и питье, и других гигиенических процедурах.</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сообщать о своих потребностях.</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следить за своим внешним видом.</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Домоводство</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i/>
          <w:iCs/>
          <w:color w:val="000000"/>
          <w:sz w:val="28"/>
          <w:szCs w:val="28"/>
          <w:lang w:eastAsia="ru-RU"/>
        </w:rPr>
        <w:lastRenderedPageBreak/>
        <w:t>Предметные действия.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Интерес к предметному рукотворному миру; умение выполнять простые действия с предметами и материалами;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соблюдать очередность (в парной игре с предметами, в диалоге, при выполнении трудовых операций и др.);</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следовать алгоритму / расписанию при выполнении предметных действий.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принимать посильное участие в повседневных делах:</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Умение выполнять доступные бытовые поручения (обязанности) совместно </w:t>
      </w:r>
      <w:proofErr w:type="gramStart"/>
      <w:r w:rsidRPr="00A124BC">
        <w:rPr>
          <w:rFonts w:ascii="Times New Roman" w:eastAsia="Times New Roman" w:hAnsi="Times New Roman" w:cs="Times New Roman"/>
          <w:color w:val="000000"/>
          <w:sz w:val="28"/>
          <w:szCs w:val="28"/>
          <w:lang w:eastAsia="ru-RU"/>
        </w:rPr>
        <w:t>со</w:t>
      </w:r>
      <w:proofErr w:type="gramEnd"/>
      <w:r w:rsidRPr="00A124BC">
        <w:rPr>
          <w:rFonts w:ascii="Times New Roman" w:eastAsia="Times New Roman" w:hAnsi="Times New Roman" w:cs="Times New Roman"/>
          <w:color w:val="000000"/>
          <w:sz w:val="28"/>
          <w:szCs w:val="28"/>
          <w:lang w:eastAsia="ru-RU"/>
        </w:rPr>
        <w:t xml:space="preserve"> взрослыми.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Адаптивная физкультура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1) восприятие собственного тела, осознание своих физических возможностей и ограничений.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освоение двигательных навыков, координации движений,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2) Соотнесение самочувствия с настроением, собственной активностью, самостоятельностью и независимостью</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Программы коррекционных – развивающих курсов</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i/>
          <w:iCs/>
          <w:color w:val="000000"/>
          <w:sz w:val="28"/>
          <w:szCs w:val="28"/>
          <w:lang w:eastAsia="ru-RU"/>
        </w:rPr>
        <w:t>Сенсорное развитие.</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w:t>
      </w:r>
      <w:r w:rsidR="000F4CF9" w:rsidRPr="00A124BC">
        <w:rPr>
          <w:rFonts w:ascii="Times New Roman" w:eastAsia="Times New Roman" w:hAnsi="Times New Roman" w:cs="Times New Roman"/>
          <w:color w:val="000000"/>
          <w:sz w:val="28"/>
          <w:szCs w:val="28"/>
          <w:lang w:eastAsia="ru-RU"/>
        </w:rPr>
        <w:lastRenderedPageBreak/>
        <w:t xml:space="preserve">наиболее </w:t>
      </w:r>
      <w:proofErr w:type="gramStart"/>
      <w:r w:rsidR="000F4CF9" w:rsidRPr="00A124BC">
        <w:rPr>
          <w:rFonts w:ascii="Times New Roman" w:eastAsia="Times New Roman" w:hAnsi="Times New Roman" w:cs="Times New Roman"/>
          <w:color w:val="000000"/>
          <w:sz w:val="28"/>
          <w:szCs w:val="28"/>
          <w:lang w:eastAsia="ru-RU"/>
        </w:rPr>
        <w:t>чувствительными</w:t>
      </w:r>
      <w:proofErr w:type="gramEnd"/>
      <w:r w:rsidR="000F4CF9" w:rsidRPr="00A124BC">
        <w:rPr>
          <w:rFonts w:ascii="Times New Roman" w:eastAsia="Times New Roman" w:hAnsi="Times New Roman" w:cs="Times New Roman"/>
          <w:color w:val="000000"/>
          <w:sz w:val="28"/>
          <w:szCs w:val="28"/>
          <w:lang w:eastAsia="ru-RU"/>
        </w:rPr>
        <w:t xml:space="preserve">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Целью обучения является обогащение чувственного опыта через целенаправленное систематическое воздействие на различные анализаторы.</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 xml:space="preserve">Содержание каждого раздела представлено по принципу </w:t>
      </w:r>
      <w:proofErr w:type="gramStart"/>
      <w:r w:rsidR="000F4CF9" w:rsidRPr="00A124BC">
        <w:rPr>
          <w:rFonts w:ascii="Times New Roman" w:eastAsia="Times New Roman" w:hAnsi="Times New Roman" w:cs="Times New Roman"/>
          <w:color w:val="000000"/>
          <w:sz w:val="28"/>
          <w:szCs w:val="28"/>
          <w:lang w:eastAsia="ru-RU"/>
        </w:rPr>
        <w:t>от</w:t>
      </w:r>
      <w:proofErr w:type="gramEnd"/>
      <w:r w:rsidR="000F4CF9" w:rsidRPr="00A124BC">
        <w:rPr>
          <w:rFonts w:ascii="Times New Roman" w:eastAsia="Times New Roman" w:hAnsi="Times New Roman" w:cs="Times New Roman"/>
          <w:color w:val="000000"/>
          <w:sz w:val="28"/>
          <w:szCs w:val="28"/>
          <w:lang w:eastAsia="ru-RU"/>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000F4CF9" w:rsidRPr="00A124BC">
        <w:rPr>
          <w:rFonts w:ascii="Times New Roman" w:eastAsia="Times New Roman" w:hAnsi="Times New Roman" w:cs="Times New Roman"/>
          <w:color w:val="000000"/>
          <w:sz w:val="28"/>
          <w:szCs w:val="28"/>
          <w:lang w:eastAsia="ru-RU"/>
        </w:rPr>
        <w:t>сенсорно-перцептивные</w:t>
      </w:r>
      <w:proofErr w:type="spellEnd"/>
      <w:r w:rsidR="000F4CF9" w:rsidRPr="00A124BC">
        <w:rPr>
          <w:rFonts w:ascii="Times New Roman" w:eastAsia="Times New Roman" w:hAnsi="Times New Roman" w:cs="Times New Roman"/>
          <w:color w:val="000000"/>
          <w:sz w:val="28"/>
          <w:szCs w:val="28"/>
          <w:lang w:eastAsia="ru-RU"/>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0F4CF9" w:rsidRPr="00A124BC">
        <w:rPr>
          <w:rFonts w:ascii="Times New Roman" w:eastAsia="Times New Roman" w:hAnsi="Times New Roman" w:cs="Times New Roman"/>
          <w:color w:val="000000"/>
          <w:sz w:val="28"/>
          <w:szCs w:val="28"/>
          <w:lang w:eastAsia="ru-RU"/>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000F4CF9" w:rsidRPr="00A124BC">
        <w:rPr>
          <w:rFonts w:ascii="Times New Roman" w:eastAsia="Times New Roman" w:hAnsi="Times New Roman" w:cs="Times New Roman"/>
          <w:color w:val="000000"/>
          <w:sz w:val="28"/>
          <w:szCs w:val="28"/>
          <w:lang w:eastAsia="ru-RU"/>
        </w:rPr>
        <w:t>аромобаночек</w:t>
      </w:r>
      <w:proofErr w:type="spellEnd"/>
      <w:r w:rsidR="000F4CF9" w:rsidRPr="00A124BC">
        <w:rPr>
          <w:rFonts w:ascii="Times New Roman" w:eastAsia="Times New Roman" w:hAnsi="Times New Roman" w:cs="Times New Roman"/>
          <w:color w:val="000000"/>
          <w:sz w:val="28"/>
          <w:szCs w:val="28"/>
          <w:lang w:eastAsia="ru-RU"/>
        </w:rPr>
        <w:t xml:space="preserve"> и т.д.</w:t>
      </w:r>
      <w:proofErr w:type="gramEnd"/>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Содержание коррекционного курса.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i/>
          <w:iCs/>
          <w:color w:val="000000"/>
          <w:sz w:val="28"/>
          <w:szCs w:val="28"/>
          <w:lang w:eastAsia="ru-RU"/>
        </w:rPr>
        <w:t>Зрительное восприятие.</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i/>
          <w:iCs/>
          <w:color w:val="000000"/>
          <w:sz w:val="28"/>
          <w:szCs w:val="28"/>
          <w:lang w:eastAsia="ru-RU"/>
        </w:rPr>
        <w:t>Слуховое восприятие.</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i/>
          <w:iCs/>
          <w:color w:val="000000"/>
          <w:sz w:val="28"/>
          <w:szCs w:val="28"/>
          <w:lang w:eastAsia="ru-RU"/>
        </w:rPr>
        <w:t>Кинестетическое восприятие.</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 xml:space="preserve">Адекватная эмоционально-двигательная реакция на прикосновения человека. </w:t>
      </w:r>
      <w:proofErr w:type="gramStart"/>
      <w:r w:rsidR="000F4CF9" w:rsidRPr="00A124BC">
        <w:rPr>
          <w:rFonts w:ascii="Times New Roman" w:eastAsia="Times New Roman" w:hAnsi="Times New Roman" w:cs="Times New Roman"/>
          <w:color w:val="000000"/>
          <w:sz w:val="28"/>
          <w:szCs w:val="28"/>
          <w:lang w:eastAsia="ru-RU"/>
        </w:rPr>
        <w:t xml:space="preserve">Адекватная реакция на соприкосновение с материалами (дерево, </w:t>
      </w:r>
      <w:r w:rsidR="000F4CF9" w:rsidRPr="00A124BC">
        <w:rPr>
          <w:rFonts w:ascii="Times New Roman" w:eastAsia="Times New Roman" w:hAnsi="Times New Roman" w:cs="Times New Roman"/>
          <w:color w:val="000000"/>
          <w:sz w:val="28"/>
          <w:szCs w:val="28"/>
          <w:lang w:eastAsia="ru-RU"/>
        </w:rPr>
        <w:lastRenderedPageBreak/>
        <w:t>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r w:rsidR="000F4CF9" w:rsidRPr="00A124BC">
        <w:rPr>
          <w:rFonts w:ascii="Times New Roman" w:eastAsia="Times New Roman" w:hAnsi="Times New Roman" w:cs="Times New Roman"/>
          <w:color w:val="000000"/>
          <w:sz w:val="28"/>
          <w:szCs w:val="28"/>
          <w:lang w:eastAsia="ru-RU"/>
        </w:rPr>
        <w:t xml:space="preserve">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i/>
          <w:iCs/>
          <w:color w:val="000000"/>
          <w:sz w:val="28"/>
          <w:szCs w:val="28"/>
          <w:lang w:eastAsia="ru-RU"/>
        </w:rPr>
        <w:t>Восприятие запаха.</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Адекватная реакция на запахи. Различение объектов по запаху.</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i/>
          <w:iCs/>
          <w:color w:val="000000"/>
          <w:sz w:val="28"/>
          <w:szCs w:val="28"/>
          <w:lang w:eastAsia="ru-RU"/>
        </w:rPr>
        <w:t>Восприятие вкуса.</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0F4CF9" w:rsidRPr="00A124BC">
        <w:rPr>
          <w:rFonts w:ascii="Times New Roman" w:eastAsia="Times New Roman" w:hAnsi="Times New Roman" w:cs="Times New Roman"/>
          <w:color w:val="000000"/>
          <w:sz w:val="28"/>
          <w:szCs w:val="28"/>
          <w:lang w:eastAsia="ru-RU"/>
        </w:rPr>
        <w:t>Адекватная реакция на продукты, различные по вкусовым качествам (горький, сладкий, кислый, соленый) и консистенции (жидкий, твердый, вязкий, сыпучий).</w:t>
      </w:r>
      <w:proofErr w:type="gramEnd"/>
      <w:r w:rsidR="000F4CF9" w:rsidRPr="00A124BC">
        <w:rPr>
          <w:rFonts w:ascii="Times New Roman" w:eastAsia="Times New Roman" w:hAnsi="Times New Roman" w:cs="Times New Roman"/>
          <w:color w:val="000000"/>
          <w:sz w:val="28"/>
          <w:szCs w:val="28"/>
          <w:lang w:eastAsia="ru-RU"/>
        </w:rPr>
        <w:t xml:space="preserve"> Узнавание продукта по вкусу. Различение основных вкусовых качеств продуктов (</w:t>
      </w:r>
      <w:proofErr w:type="gramStart"/>
      <w:r w:rsidR="000F4CF9" w:rsidRPr="00A124BC">
        <w:rPr>
          <w:rFonts w:ascii="Times New Roman" w:eastAsia="Times New Roman" w:hAnsi="Times New Roman" w:cs="Times New Roman"/>
          <w:color w:val="000000"/>
          <w:sz w:val="28"/>
          <w:szCs w:val="28"/>
          <w:lang w:eastAsia="ru-RU"/>
        </w:rPr>
        <w:t>горький</w:t>
      </w:r>
      <w:proofErr w:type="gramEnd"/>
      <w:r w:rsidR="000F4CF9" w:rsidRPr="00A124BC">
        <w:rPr>
          <w:rFonts w:ascii="Times New Roman" w:eastAsia="Times New Roman" w:hAnsi="Times New Roman" w:cs="Times New Roman"/>
          <w:color w:val="000000"/>
          <w:sz w:val="28"/>
          <w:szCs w:val="28"/>
          <w:lang w:eastAsia="ru-RU"/>
        </w:rPr>
        <w:t>, сладкий, кислый, соленый).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Предметно-практические действия</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Целью обучения является формирование целенаправленных произвольных действий с различными предметами и материалами.</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0F4CF9" w:rsidRPr="00A124BC">
        <w:rPr>
          <w:rFonts w:ascii="Times New Roman" w:eastAsia="Times New Roman" w:hAnsi="Times New Roman" w:cs="Times New Roman"/>
          <w:color w:val="000000"/>
          <w:sz w:val="28"/>
          <w:szCs w:val="28"/>
          <w:lang w:eastAsia="ru-RU"/>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0F4CF9" w:rsidRPr="000C46C8"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C46C8">
        <w:rPr>
          <w:rFonts w:ascii="Times New Roman" w:eastAsia="Times New Roman" w:hAnsi="Times New Roman" w:cs="Times New Roman"/>
          <w:color w:val="000000"/>
          <w:sz w:val="28"/>
          <w:szCs w:val="28"/>
          <w:lang w:eastAsia="ru-RU"/>
        </w:rPr>
        <w:t>Содержание коррекционного курса.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lastRenderedPageBreak/>
        <w:t xml:space="preserve">Действия с материалами. </w:t>
      </w:r>
      <w:proofErr w:type="spellStart"/>
      <w:r w:rsidRPr="00A124BC">
        <w:rPr>
          <w:rFonts w:ascii="Times New Roman" w:eastAsia="Times New Roman" w:hAnsi="Times New Roman" w:cs="Times New Roman"/>
          <w:color w:val="000000"/>
          <w:sz w:val="28"/>
          <w:szCs w:val="28"/>
          <w:lang w:eastAsia="ru-RU"/>
        </w:rPr>
        <w:t>Сминание</w:t>
      </w:r>
      <w:proofErr w:type="spellEnd"/>
      <w:r w:rsidRPr="00A124BC">
        <w:rPr>
          <w:rFonts w:ascii="Times New Roman" w:eastAsia="Times New Roman" w:hAnsi="Times New Roman" w:cs="Times New Roman"/>
          <w:color w:val="000000"/>
          <w:sz w:val="28"/>
          <w:szCs w:val="28"/>
          <w:lang w:eastAsia="ru-RU"/>
        </w:rPr>
        <w:t xml:space="preserve"> материала. Разрывание материала. Размазывание материала. Разминание материала. Пересыпание материалов. Переливание материалов. Наматывание материала. 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0F4CF9" w:rsidRPr="000C46C8" w:rsidRDefault="000F4CF9" w:rsidP="00A124BC">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0C46C8">
        <w:rPr>
          <w:rFonts w:ascii="Times New Roman" w:eastAsia="Times New Roman" w:hAnsi="Times New Roman" w:cs="Times New Roman"/>
          <w:b/>
          <w:color w:val="000000"/>
          <w:sz w:val="28"/>
          <w:szCs w:val="28"/>
          <w:lang w:eastAsia="ru-RU"/>
        </w:rPr>
        <w:t>Двигательное развитие</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Содержание коррекционного курса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поддержание жизненно-важных функций организма (дыхание, работа </w:t>
      </w:r>
      <w:proofErr w:type="spellStart"/>
      <w:proofErr w:type="gramStart"/>
      <w:r w:rsidRPr="00A124BC">
        <w:rPr>
          <w:rFonts w:ascii="Times New Roman" w:eastAsia="Times New Roman" w:hAnsi="Times New Roman" w:cs="Times New Roman"/>
          <w:color w:val="000000"/>
          <w:sz w:val="28"/>
          <w:szCs w:val="28"/>
          <w:lang w:eastAsia="ru-RU"/>
        </w:rPr>
        <w:t>сердечно-сосудистой</w:t>
      </w:r>
      <w:proofErr w:type="spellEnd"/>
      <w:proofErr w:type="gramEnd"/>
      <w:r w:rsidRPr="00A124BC">
        <w:rPr>
          <w:rFonts w:ascii="Times New Roman" w:eastAsia="Times New Roman" w:hAnsi="Times New Roman" w:cs="Times New Roman"/>
          <w:color w:val="000000"/>
          <w:sz w:val="28"/>
          <w:szCs w:val="28"/>
          <w:lang w:eastAsia="ru-RU"/>
        </w:rPr>
        <w:t xml:space="preserve"> системы и других внутренних органов);</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мотивация двигательной активности;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поддержка и развитие имеющихся движений, расширение диапазона движений и профилактика возможных нарушений;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обучение переходу из одной позы в другую;</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освоение новых способов передвижения (включая передвижение с помощью технических средств реабилитации);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формирование функциональных двигательных навыков, которые ребенок в дальнейшем научится использовать в повседневной жизни;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развитие функции руки, в том числе мелкой моторики;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формирование ориентировки в пространстве;</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обогащение сенсомоторного опыта.</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 xml:space="preserve">Техническое оснащение курса включает: технические средства реабилитации (кресла-коляски, ходунки); средства для фиксации ног, груди, таза; мягкие формы и приспособления для придания Положения лежа, сидя, стоя; ограничители; автомобильные </w:t>
      </w:r>
      <w:proofErr w:type="spellStart"/>
      <w:r w:rsidR="000F4CF9" w:rsidRPr="00A124BC">
        <w:rPr>
          <w:rFonts w:ascii="Times New Roman" w:eastAsia="Times New Roman" w:hAnsi="Times New Roman" w:cs="Times New Roman"/>
          <w:color w:val="000000"/>
          <w:sz w:val="28"/>
          <w:szCs w:val="28"/>
          <w:lang w:eastAsia="ru-RU"/>
        </w:rPr>
        <w:t>кресла</w:t>
      </w:r>
      <w:proofErr w:type="gramStart"/>
      <w:r w:rsidR="000F4CF9" w:rsidRPr="00A124BC">
        <w:rPr>
          <w:rFonts w:ascii="Times New Roman" w:eastAsia="Times New Roman" w:hAnsi="Times New Roman" w:cs="Times New Roman"/>
          <w:color w:val="000000"/>
          <w:sz w:val="28"/>
          <w:szCs w:val="28"/>
          <w:lang w:eastAsia="ru-RU"/>
        </w:rPr>
        <w:t>;г</w:t>
      </w:r>
      <w:proofErr w:type="gramEnd"/>
      <w:r w:rsidR="000F4CF9" w:rsidRPr="00A124BC">
        <w:rPr>
          <w:rFonts w:ascii="Times New Roman" w:eastAsia="Times New Roman" w:hAnsi="Times New Roman" w:cs="Times New Roman"/>
          <w:color w:val="000000"/>
          <w:sz w:val="28"/>
          <w:szCs w:val="28"/>
          <w:lang w:eastAsia="ru-RU"/>
        </w:rPr>
        <w:t>имнастические</w:t>
      </w:r>
      <w:proofErr w:type="spellEnd"/>
      <w:r w:rsidR="000F4CF9" w:rsidRPr="00A124BC">
        <w:rPr>
          <w:rFonts w:ascii="Times New Roman" w:eastAsia="Times New Roman" w:hAnsi="Times New Roman" w:cs="Times New Roman"/>
          <w:color w:val="000000"/>
          <w:sz w:val="28"/>
          <w:szCs w:val="28"/>
          <w:lang w:eastAsia="ru-RU"/>
        </w:rPr>
        <w:t xml:space="preserve"> мячи различного диаметра, гамак, тележки, коврики, специальный велосипед.</w:t>
      </w:r>
    </w:p>
    <w:p w:rsidR="000F4CF9" w:rsidRPr="000C46C8" w:rsidRDefault="000F4CF9" w:rsidP="00A124BC">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0C46C8">
        <w:rPr>
          <w:rFonts w:ascii="Times New Roman" w:eastAsia="Times New Roman" w:hAnsi="Times New Roman" w:cs="Times New Roman"/>
          <w:b/>
          <w:color w:val="000000"/>
          <w:sz w:val="28"/>
          <w:szCs w:val="28"/>
          <w:lang w:eastAsia="ru-RU"/>
        </w:rPr>
        <w:t>Альтернативная коммуникация.</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w:t>
      </w:r>
      <w:r w:rsidR="000F4CF9" w:rsidRPr="00A124BC">
        <w:rPr>
          <w:rFonts w:ascii="Times New Roman" w:eastAsia="Times New Roman" w:hAnsi="Times New Roman" w:cs="Times New Roman"/>
          <w:color w:val="000000"/>
          <w:sz w:val="28"/>
          <w:szCs w:val="28"/>
          <w:lang w:eastAsia="ru-RU"/>
        </w:rPr>
        <w:lastRenderedPageBreak/>
        <w:t>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Содержание коррекционного курса.</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w:t>
      </w:r>
    </w:p>
    <w:p w:rsidR="000F4CF9" w:rsidRPr="000C46C8" w:rsidRDefault="000F4CF9" w:rsidP="00A124BC">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0C46C8">
        <w:rPr>
          <w:rFonts w:ascii="Times New Roman" w:eastAsia="Times New Roman" w:hAnsi="Times New Roman" w:cs="Times New Roman"/>
          <w:b/>
          <w:color w:val="000000"/>
          <w:sz w:val="28"/>
          <w:szCs w:val="28"/>
          <w:lang w:eastAsia="ru-RU"/>
        </w:rPr>
        <w:t>Коррекционно-развивающие занятия</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Коррекционно-развивающие занятия направлены:</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на реализацию особых образовательных потребностей, обучающихся с ТМНР не предусмотренных содержанием программ по учебным предметам;</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на дополнительную помощь в освоении отдельных действий и представлений, которые оказываются </w:t>
      </w:r>
      <w:proofErr w:type="gramStart"/>
      <w:r w:rsidRPr="00A124BC">
        <w:rPr>
          <w:rFonts w:ascii="Times New Roman" w:eastAsia="Times New Roman" w:hAnsi="Times New Roman" w:cs="Times New Roman"/>
          <w:color w:val="000000"/>
          <w:sz w:val="28"/>
          <w:szCs w:val="28"/>
          <w:lang w:eastAsia="ru-RU"/>
        </w:rPr>
        <w:t>для</w:t>
      </w:r>
      <w:proofErr w:type="gramEnd"/>
      <w:r w:rsidRPr="00A124BC">
        <w:rPr>
          <w:rFonts w:ascii="Times New Roman" w:eastAsia="Times New Roman" w:hAnsi="Times New Roman" w:cs="Times New Roman"/>
          <w:color w:val="000000"/>
          <w:sz w:val="28"/>
          <w:szCs w:val="28"/>
          <w:lang w:eastAsia="ru-RU"/>
        </w:rPr>
        <w:t xml:space="preserve"> обучающихся особенно трудными;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на развитие индивидуальных способностей обучающихся, их творческого потенциала.</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СИПР учебного предмета дополнительными задачами.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2.3. Программа духовно-нравственного развития</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0F4CF9" w:rsidRPr="00A124BC">
        <w:rPr>
          <w:rFonts w:ascii="Times New Roman" w:eastAsia="Times New Roman" w:hAnsi="Times New Roman" w:cs="Times New Roman"/>
          <w:color w:val="000000"/>
          <w:sz w:val="28"/>
          <w:szCs w:val="28"/>
          <w:lang w:eastAsia="ru-RU"/>
        </w:rPr>
        <w:t>Программа нравственного развития (воспитания) обучающихся с ТМНР направлена на обеспечение их нравственного развития в единстве урочной, внеурочной деятельности, в совместно педагогической работе образовательной организации, и других институтов общества.</w:t>
      </w:r>
      <w:proofErr w:type="gramEnd"/>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В основу этой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Программа обеспечивает:</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организацию системы воспитательных мероприятий, позволяющих </w:t>
      </w:r>
      <w:proofErr w:type="gramStart"/>
      <w:r w:rsidRPr="00A124BC">
        <w:rPr>
          <w:rFonts w:ascii="Times New Roman" w:eastAsia="Times New Roman" w:hAnsi="Times New Roman" w:cs="Times New Roman"/>
          <w:color w:val="000000"/>
          <w:sz w:val="28"/>
          <w:szCs w:val="28"/>
          <w:lang w:eastAsia="ru-RU"/>
        </w:rPr>
        <w:t>обучающемуся</w:t>
      </w:r>
      <w:proofErr w:type="gramEnd"/>
      <w:r w:rsidRPr="00A124BC">
        <w:rPr>
          <w:rFonts w:ascii="Times New Roman" w:eastAsia="Times New Roman" w:hAnsi="Times New Roman" w:cs="Times New Roman"/>
          <w:color w:val="000000"/>
          <w:sz w:val="28"/>
          <w:szCs w:val="28"/>
          <w:lang w:eastAsia="ru-RU"/>
        </w:rPr>
        <w:t xml:space="preserve"> использовать на практике полученные знания и усвоенные модели и нормы поведения;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lastRenderedPageBreak/>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Программа включает: цель, задачи, основные направления работы, перечень планируемых результатов воспитания (социальных компетенций, моделей поведения, обучающихся с ТМНР), формы организации работы.</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Задачами духовно-нравственного развития и воспитания являются:</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0F4CF9" w:rsidRPr="00A124BC">
        <w:rPr>
          <w:rFonts w:ascii="Times New Roman" w:eastAsia="Times New Roman" w:hAnsi="Times New Roman" w:cs="Times New Roman"/>
          <w:i/>
          <w:iCs/>
          <w:color w:val="000000"/>
          <w:sz w:val="28"/>
          <w:szCs w:val="28"/>
          <w:lang w:eastAsia="ru-RU"/>
        </w:rPr>
        <w:t>Формирование личностной культуры:</w:t>
      </w:r>
      <w:r w:rsidR="000F4CF9" w:rsidRPr="00A124BC">
        <w:rPr>
          <w:rFonts w:ascii="Times New Roman" w:eastAsia="Times New Roman" w:hAnsi="Times New Roman" w:cs="Times New Roman"/>
          <w:color w:val="000000"/>
          <w:sz w:val="28"/>
          <w:szCs w:val="28"/>
          <w:lang w:eastAsia="ru-RU"/>
        </w:rPr>
        <w:t>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0F4CF9" w:rsidRPr="00A124BC">
        <w:rPr>
          <w:rFonts w:ascii="Times New Roman" w:eastAsia="Times New Roman" w:hAnsi="Times New Roman" w:cs="Times New Roman"/>
          <w:i/>
          <w:iCs/>
          <w:color w:val="000000"/>
          <w:sz w:val="28"/>
          <w:szCs w:val="28"/>
          <w:lang w:eastAsia="ru-RU"/>
        </w:rPr>
        <w:t>Формирование социальной культуры:</w:t>
      </w:r>
      <w:r w:rsidR="000F4CF9" w:rsidRPr="00A124BC">
        <w:rPr>
          <w:rFonts w:ascii="Times New Roman" w:eastAsia="Times New Roman" w:hAnsi="Times New Roman" w:cs="Times New Roman"/>
          <w:color w:val="000000"/>
          <w:sz w:val="28"/>
          <w:szCs w:val="28"/>
          <w:lang w:eastAsia="ru-RU"/>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 xml:space="preserve">2.4. Программа формирования экологической культуры, здорового и безопасного образа </w:t>
      </w:r>
      <w:proofErr w:type="spellStart"/>
      <w:r w:rsidRPr="00A124BC">
        <w:rPr>
          <w:rFonts w:ascii="Times New Roman" w:eastAsia="Times New Roman" w:hAnsi="Times New Roman" w:cs="Times New Roman"/>
          <w:b/>
          <w:bCs/>
          <w:color w:val="000000"/>
          <w:sz w:val="28"/>
          <w:szCs w:val="28"/>
          <w:lang w:eastAsia="ru-RU"/>
        </w:rPr>
        <w:t>жизниобеспечивает</w:t>
      </w:r>
      <w:proofErr w:type="spellEnd"/>
      <w:r w:rsidRPr="00A124BC">
        <w:rPr>
          <w:rFonts w:ascii="Times New Roman" w:eastAsia="Times New Roman" w:hAnsi="Times New Roman" w:cs="Times New Roman"/>
          <w:b/>
          <w:bCs/>
          <w:color w:val="000000"/>
          <w:sz w:val="28"/>
          <w:szCs w:val="28"/>
          <w:lang w:eastAsia="ru-RU"/>
        </w:rPr>
        <w:t>:</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формирование познавательного интереса и бережного отношения к природе;</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пробуждение в детях желания заботиться о своем здоровье путем соблюдения правил здорового образа жизни и организации здоровье сберегающего характера учебной деятельности и общения;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формирование умений определять свое самочувствие (как хорошее или плохое), локализировать болезненные ощущения и сообщать о них взрослым;</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умение соблюдать режимные моменты (чистка зубов утром и вечером, мытье рук после посещения туалета и др.), чередовать их с занятиями;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потребность содержать тело, одежду в чистоте, следить за своим внешним видом;</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формирование установок на использование здорового питания;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lastRenderedPageBreak/>
        <w:t>– использование оптимальных двигательных режимов для обучающихся с учетом их возрастных, психофизических особенностей;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развитие потребности в занятиях адаптивной физической культурой;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соблюдение здоровье созидающих режимов дня;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формирование негативного отношения к факторам риска здоровью </w:t>
      </w:r>
      <w:proofErr w:type="gramStart"/>
      <w:r w:rsidRPr="00A124BC">
        <w:rPr>
          <w:rFonts w:ascii="Times New Roman" w:eastAsia="Times New Roman" w:hAnsi="Times New Roman" w:cs="Times New Roman"/>
          <w:color w:val="000000"/>
          <w:sz w:val="28"/>
          <w:szCs w:val="28"/>
          <w:lang w:eastAsia="ru-RU"/>
        </w:rPr>
        <w:t>обучающихся</w:t>
      </w:r>
      <w:proofErr w:type="gramEnd"/>
      <w:r w:rsidRPr="00A124BC">
        <w:rPr>
          <w:rFonts w:ascii="Times New Roman" w:eastAsia="Times New Roman" w:hAnsi="Times New Roman" w:cs="Times New Roman"/>
          <w:color w:val="000000"/>
          <w:sz w:val="28"/>
          <w:szCs w:val="28"/>
          <w:lang w:eastAsia="ru-RU"/>
        </w:rPr>
        <w:t xml:space="preserve"> (сниженная двигательная активность, курение, алкоголь, наркотики и другие </w:t>
      </w:r>
      <w:proofErr w:type="spellStart"/>
      <w:r w:rsidRPr="00A124BC">
        <w:rPr>
          <w:rFonts w:ascii="Times New Roman" w:eastAsia="Times New Roman" w:hAnsi="Times New Roman" w:cs="Times New Roman"/>
          <w:color w:val="000000"/>
          <w:sz w:val="28"/>
          <w:szCs w:val="28"/>
          <w:lang w:eastAsia="ru-RU"/>
        </w:rPr>
        <w:t>психоактивные</w:t>
      </w:r>
      <w:proofErr w:type="spellEnd"/>
      <w:r w:rsidRPr="00A124BC">
        <w:rPr>
          <w:rFonts w:ascii="Times New Roman" w:eastAsia="Times New Roman" w:hAnsi="Times New Roman" w:cs="Times New Roman"/>
          <w:color w:val="000000"/>
          <w:sz w:val="28"/>
          <w:szCs w:val="28"/>
          <w:lang w:eastAsia="ru-RU"/>
        </w:rPr>
        <w:t xml:space="preserve"> вещества, инфекционные заболевания);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становление умений противостояния вовлечению в </w:t>
      </w:r>
      <w:proofErr w:type="spellStart"/>
      <w:r w:rsidRPr="00A124BC">
        <w:rPr>
          <w:rFonts w:ascii="Times New Roman" w:eastAsia="Times New Roman" w:hAnsi="Times New Roman" w:cs="Times New Roman"/>
          <w:color w:val="000000"/>
          <w:sz w:val="28"/>
          <w:szCs w:val="28"/>
          <w:lang w:eastAsia="ru-RU"/>
        </w:rPr>
        <w:t>табакокурение</w:t>
      </w:r>
      <w:proofErr w:type="spellEnd"/>
      <w:r w:rsidRPr="00A124BC">
        <w:rPr>
          <w:rFonts w:ascii="Times New Roman" w:eastAsia="Times New Roman" w:hAnsi="Times New Roman" w:cs="Times New Roman"/>
          <w:color w:val="000000"/>
          <w:sz w:val="28"/>
          <w:szCs w:val="28"/>
          <w:lang w:eastAsia="ru-RU"/>
        </w:rPr>
        <w:t>, употребление алкоголя, наркотических и сильнодействующих веществ;</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Программа содержит цели, задачи, планируемые результаты, основные направления и перечень организационных форм, неразрывно связана с курсом адаптивной физической культуры, службой психолого-педагогического сопровождения.</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Проводится мониторинг физического развития детей, даются рекомендации по организации учебного процесса в режиме, при котором обеспечивается коррекция двигательных расстройств, выбор индивидуального рабочего места и средств передвижения.</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Дальнейшее совершенствование системы коррекции и компенсации двигательных расстрой</w:t>
      </w:r>
      <w:proofErr w:type="gramStart"/>
      <w:r w:rsidR="000F4CF9" w:rsidRPr="00A124BC">
        <w:rPr>
          <w:rFonts w:ascii="Times New Roman" w:eastAsia="Times New Roman" w:hAnsi="Times New Roman" w:cs="Times New Roman"/>
          <w:color w:val="000000"/>
          <w:sz w:val="28"/>
          <w:szCs w:val="28"/>
          <w:lang w:eastAsia="ru-RU"/>
        </w:rPr>
        <w:t>ств пр</w:t>
      </w:r>
      <w:proofErr w:type="gramEnd"/>
      <w:r w:rsidR="000F4CF9" w:rsidRPr="00A124BC">
        <w:rPr>
          <w:rFonts w:ascii="Times New Roman" w:eastAsia="Times New Roman" w:hAnsi="Times New Roman" w:cs="Times New Roman"/>
          <w:color w:val="000000"/>
          <w:sz w:val="28"/>
          <w:szCs w:val="28"/>
          <w:lang w:eastAsia="ru-RU"/>
        </w:rPr>
        <w:t xml:space="preserve">едполагает более активное слияние физической </w:t>
      </w:r>
      <w:proofErr w:type="spellStart"/>
      <w:r w:rsidR="000F4CF9" w:rsidRPr="00A124BC">
        <w:rPr>
          <w:rFonts w:ascii="Times New Roman" w:eastAsia="Times New Roman" w:hAnsi="Times New Roman" w:cs="Times New Roman"/>
          <w:color w:val="000000"/>
          <w:sz w:val="28"/>
          <w:szCs w:val="28"/>
          <w:lang w:eastAsia="ru-RU"/>
        </w:rPr>
        <w:t>абилитации</w:t>
      </w:r>
      <w:proofErr w:type="spellEnd"/>
      <w:r w:rsidR="000F4CF9" w:rsidRPr="00A124BC">
        <w:rPr>
          <w:rFonts w:ascii="Times New Roman" w:eastAsia="Times New Roman" w:hAnsi="Times New Roman" w:cs="Times New Roman"/>
          <w:color w:val="000000"/>
          <w:sz w:val="28"/>
          <w:szCs w:val="28"/>
          <w:lang w:eastAsia="ru-RU"/>
        </w:rPr>
        <w:t xml:space="preserve"> с социальной адаптацией.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2.5. Программа коррекционной работы</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 xml:space="preserve">Коррекционно-развивающие занятия проводятся с </w:t>
      </w:r>
      <w:proofErr w:type="gramStart"/>
      <w:r w:rsidR="000F4CF9" w:rsidRPr="00A124BC">
        <w:rPr>
          <w:rFonts w:ascii="Times New Roman" w:eastAsia="Times New Roman" w:hAnsi="Times New Roman" w:cs="Times New Roman"/>
          <w:color w:val="000000"/>
          <w:sz w:val="28"/>
          <w:szCs w:val="28"/>
          <w:lang w:eastAsia="ru-RU"/>
        </w:rPr>
        <w:t>обучающимися</w:t>
      </w:r>
      <w:proofErr w:type="gramEnd"/>
      <w:r w:rsidR="000F4CF9" w:rsidRPr="00A124BC">
        <w:rPr>
          <w:rFonts w:ascii="Times New Roman" w:eastAsia="Times New Roman" w:hAnsi="Times New Roman" w:cs="Times New Roman"/>
          <w:color w:val="000000"/>
          <w:sz w:val="28"/>
          <w:szCs w:val="28"/>
          <w:lang w:eastAsia="ru-RU"/>
        </w:rPr>
        <w:t xml:space="preserve"> по мере выявления педагогом, психологом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При подготовке и проведении коррекционно-развивающих занятий учитываются индивидуальные особенности каждого учащегося.</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 xml:space="preserve">Проведение индивидуальных коррекционно-развивающих занятий определяется </w:t>
      </w:r>
      <w:proofErr w:type="gramStart"/>
      <w:r w:rsidR="000F4CF9" w:rsidRPr="00A124BC">
        <w:rPr>
          <w:rFonts w:ascii="Times New Roman" w:eastAsia="Times New Roman" w:hAnsi="Times New Roman" w:cs="Times New Roman"/>
          <w:color w:val="000000"/>
          <w:sz w:val="28"/>
          <w:szCs w:val="28"/>
          <w:lang w:eastAsia="ru-RU"/>
        </w:rPr>
        <w:t>согласно</w:t>
      </w:r>
      <w:proofErr w:type="gramEnd"/>
      <w:r w:rsidR="000F4CF9" w:rsidRPr="00A124BC">
        <w:rPr>
          <w:rFonts w:ascii="Times New Roman" w:eastAsia="Times New Roman" w:hAnsi="Times New Roman" w:cs="Times New Roman"/>
          <w:color w:val="000000"/>
          <w:sz w:val="28"/>
          <w:szCs w:val="28"/>
          <w:lang w:eastAsia="ru-RU"/>
        </w:rPr>
        <w:t xml:space="preserve"> индивидуального маршрута ребенка.</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 xml:space="preserve">С детьми, имеющими выраженные двигательные нарушения в сочетании с нарушениями пространственных представлений, могут быть введены </w:t>
      </w:r>
      <w:r w:rsidR="000F4CF9" w:rsidRPr="00A124BC">
        <w:rPr>
          <w:rFonts w:ascii="Times New Roman" w:eastAsia="Times New Roman" w:hAnsi="Times New Roman" w:cs="Times New Roman"/>
          <w:color w:val="000000"/>
          <w:sz w:val="28"/>
          <w:szCs w:val="28"/>
          <w:lang w:eastAsia="ru-RU"/>
        </w:rPr>
        <w:lastRenderedPageBreak/>
        <w:t>коррекционно-развивающие занятия, обеспечивающие коррекцию и компенсацию нарушений мелкой моторики.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Направление и содержание программы коррекционной работы</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 xml:space="preserve">Программа коррекционной работы для </w:t>
      </w:r>
      <w:proofErr w:type="gramStart"/>
      <w:r w:rsidR="000F4CF9" w:rsidRPr="00A124BC">
        <w:rPr>
          <w:rFonts w:ascii="Times New Roman" w:eastAsia="Times New Roman" w:hAnsi="Times New Roman" w:cs="Times New Roman"/>
          <w:color w:val="000000"/>
          <w:sz w:val="28"/>
          <w:szCs w:val="28"/>
          <w:lang w:eastAsia="ru-RU"/>
        </w:rPr>
        <w:t>обучающихся</w:t>
      </w:r>
      <w:proofErr w:type="gramEnd"/>
      <w:r w:rsidR="000F4CF9" w:rsidRPr="00A124BC">
        <w:rPr>
          <w:rFonts w:ascii="Times New Roman" w:eastAsia="Times New Roman" w:hAnsi="Times New Roman" w:cs="Times New Roman"/>
          <w:color w:val="000000"/>
          <w:sz w:val="28"/>
          <w:szCs w:val="28"/>
          <w:lang w:eastAsia="ru-RU"/>
        </w:rPr>
        <w:t xml:space="preserve"> с НОДА должна соответствовать структуре данного вида программы, представленной в ФГОС начального общего образования.</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Устанавливаются следующие обязательные направления коррекционной помощи для всех категорий детей с НОДА, осваивающих вариант 6.4. ФГОС НОО.</w:t>
      </w:r>
    </w:p>
    <w:p w:rsidR="000F4CF9" w:rsidRPr="00A124BC" w:rsidRDefault="000C46C8"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Эти направления образуют структуру программы коррекционной работы, дополняющей основную образовательную программу:</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психологическая коррекция познавательных процессов;</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психологическая коррекция эмоциональных нарушений;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психологическая коррекция социально-психологических проявлений;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коррекция нарушений речи;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коррекция нарушений чтения и письма.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Содержание коррекционно-развивающих занятий:</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Обеспечивают:</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выявление особых образовательных потребностей, обучающихся с ТМНР, обусловленных недостатками в их физическом и (или) психическом развитии;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осуществление индивидуально ориентированной </w:t>
      </w:r>
      <w:proofErr w:type="spellStart"/>
      <w:r w:rsidRPr="00A124BC">
        <w:rPr>
          <w:rFonts w:ascii="Times New Roman" w:eastAsia="Times New Roman" w:hAnsi="Times New Roman" w:cs="Times New Roman"/>
          <w:color w:val="000000"/>
          <w:sz w:val="28"/>
          <w:szCs w:val="28"/>
          <w:lang w:eastAsia="ru-RU"/>
        </w:rPr>
        <w:t>психолог</w:t>
      </w:r>
      <w:proofErr w:type="gramStart"/>
      <w:r w:rsidRPr="00A124BC">
        <w:rPr>
          <w:rFonts w:ascii="Times New Roman" w:eastAsia="Times New Roman" w:hAnsi="Times New Roman" w:cs="Times New Roman"/>
          <w:color w:val="000000"/>
          <w:sz w:val="28"/>
          <w:szCs w:val="28"/>
          <w:lang w:eastAsia="ru-RU"/>
        </w:rPr>
        <w:t>о</w:t>
      </w:r>
      <w:proofErr w:type="spellEnd"/>
      <w:r w:rsidRPr="00A124BC">
        <w:rPr>
          <w:rFonts w:ascii="Times New Roman" w:eastAsia="Times New Roman" w:hAnsi="Times New Roman" w:cs="Times New Roman"/>
          <w:color w:val="000000"/>
          <w:sz w:val="28"/>
          <w:szCs w:val="28"/>
          <w:lang w:eastAsia="ru-RU"/>
        </w:rPr>
        <w:t>-</w:t>
      </w:r>
      <w:proofErr w:type="gramEnd"/>
      <w:r w:rsidRPr="00A124BC">
        <w:rPr>
          <w:rFonts w:ascii="Times New Roman" w:eastAsia="Times New Roman" w:hAnsi="Times New Roman" w:cs="Times New Roman"/>
          <w:color w:val="000000"/>
          <w:sz w:val="28"/>
          <w:szCs w:val="28"/>
          <w:lang w:eastAsia="ru-RU"/>
        </w:rPr>
        <w:t xml:space="preserve"> </w:t>
      </w:r>
      <w:proofErr w:type="spellStart"/>
      <w:r w:rsidRPr="00A124BC">
        <w:rPr>
          <w:rFonts w:ascii="Times New Roman" w:eastAsia="Times New Roman" w:hAnsi="Times New Roman" w:cs="Times New Roman"/>
          <w:color w:val="000000"/>
          <w:sz w:val="28"/>
          <w:szCs w:val="28"/>
          <w:lang w:eastAsia="ru-RU"/>
        </w:rPr>
        <w:t>медико</w:t>
      </w:r>
      <w:proofErr w:type="spellEnd"/>
      <w:r w:rsidRPr="00A124BC">
        <w:rPr>
          <w:rFonts w:ascii="Times New Roman" w:eastAsia="Times New Roman" w:hAnsi="Times New Roman" w:cs="Times New Roman"/>
          <w:color w:val="000000"/>
          <w:sz w:val="28"/>
          <w:szCs w:val="28"/>
          <w:lang w:eastAsia="ru-RU"/>
        </w:rPr>
        <w:t xml:space="preserve">- педагогической помощи обучающимся с ТМНР с учетом их особенностей психофизического развития и индивидуальных возможностей (в соответствии с рекомендациями </w:t>
      </w:r>
      <w:proofErr w:type="spellStart"/>
      <w:r w:rsidRPr="00A124BC">
        <w:rPr>
          <w:rFonts w:ascii="Times New Roman" w:eastAsia="Times New Roman" w:hAnsi="Times New Roman" w:cs="Times New Roman"/>
          <w:color w:val="000000"/>
          <w:sz w:val="28"/>
          <w:szCs w:val="28"/>
          <w:lang w:eastAsia="ru-RU"/>
        </w:rPr>
        <w:t>психолого-медико-педагогической</w:t>
      </w:r>
      <w:proofErr w:type="spellEnd"/>
      <w:r w:rsidRPr="00A124BC">
        <w:rPr>
          <w:rFonts w:ascii="Times New Roman" w:eastAsia="Times New Roman" w:hAnsi="Times New Roman" w:cs="Times New Roman"/>
          <w:color w:val="000000"/>
          <w:sz w:val="28"/>
          <w:szCs w:val="28"/>
          <w:lang w:eastAsia="ru-RU"/>
        </w:rPr>
        <w:t xml:space="preserve"> комиссии);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возможность освоения </w:t>
      </w:r>
      <w:proofErr w:type="gramStart"/>
      <w:r w:rsidRPr="00A124BC">
        <w:rPr>
          <w:rFonts w:ascii="Times New Roman" w:eastAsia="Times New Roman" w:hAnsi="Times New Roman" w:cs="Times New Roman"/>
          <w:color w:val="000000"/>
          <w:sz w:val="28"/>
          <w:szCs w:val="28"/>
          <w:lang w:eastAsia="ru-RU"/>
        </w:rPr>
        <w:t>обучающимися</w:t>
      </w:r>
      <w:proofErr w:type="gramEnd"/>
      <w:r w:rsidRPr="00A124BC">
        <w:rPr>
          <w:rFonts w:ascii="Times New Roman" w:eastAsia="Times New Roman" w:hAnsi="Times New Roman" w:cs="Times New Roman"/>
          <w:color w:val="000000"/>
          <w:sz w:val="28"/>
          <w:szCs w:val="28"/>
          <w:lang w:eastAsia="ru-RU"/>
        </w:rPr>
        <w:t xml:space="preserve"> с НОДА адаптированной основной общеобразовательной программы начального общего образования и их интеграции в образовательной организации.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3. ОРГАНИЗАЦИОННЫЙ РАЗДЕЛ</w:t>
      </w:r>
    </w:p>
    <w:p w:rsidR="000F4CF9" w:rsidRDefault="000F4CF9" w:rsidP="00A124BC">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r w:rsidRPr="00A124BC">
        <w:rPr>
          <w:rFonts w:ascii="Times New Roman" w:eastAsia="Times New Roman" w:hAnsi="Times New Roman" w:cs="Times New Roman"/>
          <w:b/>
          <w:bCs/>
          <w:color w:val="000000"/>
          <w:sz w:val="28"/>
          <w:szCs w:val="28"/>
          <w:lang w:eastAsia="ru-RU"/>
        </w:rPr>
        <w:t>3.1. Учебный план</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Примерный учебный план для образовательных организаций, реализующих АООП НОО на основе ИП для обучающихся с нарушениями опорно-двигательного аппарата с ТМНР (вариант 6.4.)</w:t>
      </w:r>
    </w:p>
    <w:p w:rsidR="000F4CF9" w:rsidRPr="00A124BC" w:rsidRDefault="00471EDD"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A124BC">
        <w:rPr>
          <w:rFonts w:ascii="Times New Roman" w:eastAsia="Times New Roman" w:hAnsi="Times New Roman" w:cs="Times New Roman"/>
          <w:color w:val="000000"/>
          <w:sz w:val="28"/>
          <w:szCs w:val="28"/>
          <w:lang w:eastAsia="ru-RU"/>
        </w:rPr>
        <w:t xml:space="preserve">Учебный план начального общего образования обучающихся с ТМНР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w:t>
      </w:r>
      <w:r w:rsidR="000F4CF9" w:rsidRPr="00A124BC">
        <w:rPr>
          <w:rFonts w:ascii="Times New Roman" w:eastAsia="Times New Roman" w:hAnsi="Times New Roman" w:cs="Times New Roman"/>
          <w:color w:val="000000"/>
          <w:sz w:val="28"/>
          <w:szCs w:val="28"/>
          <w:lang w:eastAsia="ru-RU"/>
        </w:rPr>
        <w:lastRenderedPageBreak/>
        <w:t>предметных областей и направлений внеурочной деятельности по классам (годам обучения).</w:t>
      </w:r>
    </w:p>
    <w:p w:rsidR="000F4CF9" w:rsidRPr="00471EDD" w:rsidRDefault="00471EDD"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4CF9" w:rsidRPr="00471EDD">
        <w:rPr>
          <w:rFonts w:ascii="Times New Roman" w:eastAsia="Times New Roman" w:hAnsi="Times New Roman" w:cs="Times New Roman"/>
          <w:color w:val="000000"/>
          <w:sz w:val="28"/>
          <w:szCs w:val="28"/>
          <w:lang w:eastAsia="ru-RU"/>
        </w:rPr>
        <w:t>Обязательные предметные области учебного плана и учебные предметы соответствуют ФГОС НОО.</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71EDD">
        <w:rPr>
          <w:rFonts w:ascii="Times New Roman" w:eastAsia="Times New Roman" w:hAnsi="Times New Roman" w:cs="Times New Roman"/>
          <w:color w:val="333333"/>
          <w:sz w:val="28"/>
          <w:szCs w:val="28"/>
          <w:lang w:eastAsia="ru-RU"/>
        </w:rPr>
        <w:t> </w:t>
      </w:r>
      <w:r w:rsidRPr="00471EDD">
        <w:rPr>
          <w:rFonts w:ascii="Times New Roman" w:eastAsia="Times New Roman" w:hAnsi="Times New Roman" w:cs="Times New Roman"/>
          <w:color w:val="333333"/>
          <w:sz w:val="28"/>
          <w:szCs w:val="28"/>
          <w:lang w:eastAsia="ru-RU"/>
        </w:rPr>
        <w:t>т.</w:t>
      </w:r>
      <w:r w:rsidRPr="00471EDD">
        <w:rPr>
          <w:rFonts w:ascii="Times New Roman" w:eastAsia="Times New Roman" w:hAnsi="Times New Roman" w:cs="Times New Roman"/>
          <w:color w:val="333333"/>
          <w:sz w:val="28"/>
          <w:szCs w:val="28"/>
          <w:lang w:eastAsia="ru-RU"/>
        </w:rPr>
        <w:t> </w:t>
      </w:r>
      <w:r w:rsidRPr="00471EDD">
        <w:rPr>
          <w:rFonts w:ascii="Times New Roman" w:eastAsia="Times New Roman" w:hAnsi="Times New Roman" w:cs="Times New Roman"/>
          <w:color w:val="333333"/>
          <w:sz w:val="28"/>
          <w:szCs w:val="28"/>
          <w:lang w:eastAsia="ru-RU"/>
        </w:rPr>
        <w:t>д.).</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71EDD">
        <w:rPr>
          <w:rFonts w:ascii="Times New Roman" w:eastAsia="Times New Roman" w:hAnsi="Times New Roman" w:cs="Times New Roman"/>
          <w:b/>
          <w:bCs/>
          <w:i/>
          <w:iCs/>
          <w:color w:val="000000"/>
          <w:sz w:val="28"/>
          <w:szCs w:val="28"/>
          <w:lang w:eastAsia="ru-RU"/>
        </w:rPr>
        <w:t>1 часть обязательная включает:</w:t>
      </w:r>
    </w:p>
    <w:p w:rsidR="00471EDD" w:rsidRPr="00471EDD" w:rsidRDefault="00471EDD" w:rsidP="00471EDD">
      <w:pPr>
        <w:shd w:val="clear" w:color="auto" w:fill="FFFFFF"/>
        <w:spacing w:after="150" w:line="240" w:lineRule="auto"/>
        <w:rPr>
          <w:rFonts w:ascii="Times New Roman" w:eastAsia="Times New Roman" w:hAnsi="Times New Roman" w:cs="Times New Roman"/>
          <w:color w:val="333333"/>
          <w:sz w:val="28"/>
          <w:szCs w:val="28"/>
          <w:lang w:eastAsia="ru-RU"/>
        </w:rPr>
      </w:pPr>
      <w:r w:rsidRPr="00471EDD">
        <w:rPr>
          <w:rFonts w:ascii="Times New Roman" w:eastAsia="Times New Roman" w:hAnsi="Times New Roman" w:cs="Times New Roman"/>
          <w:color w:val="000000"/>
          <w:sz w:val="28"/>
          <w:szCs w:val="28"/>
          <w:lang w:eastAsia="ru-RU"/>
        </w:rPr>
        <w:t>*6 образовательных областей, 10 учебных предметов</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471EDD">
        <w:rPr>
          <w:rFonts w:ascii="Times New Roman" w:eastAsia="Times New Roman" w:hAnsi="Times New Roman" w:cs="Times New Roman"/>
          <w:b/>
          <w:bCs/>
          <w:color w:val="333333"/>
          <w:sz w:val="28"/>
          <w:szCs w:val="28"/>
          <w:lang w:eastAsia="ru-RU"/>
        </w:rPr>
        <w:t>Часть примерного учебного плана, формируемая участниками образовательных отношений</w:t>
      </w:r>
      <w:r w:rsidRPr="00471EDD">
        <w:rPr>
          <w:rFonts w:ascii="Times New Roman" w:eastAsia="Times New Roman" w:hAnsi="Times New Roman" w:cs="Times New Roman"/>
          <w:color w:val="333333"/>
          <w:sz w:val="28"/>
          <w:szCs w:val="28"/>
          <w:lang w:eastAsia="ru-RU"/>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471EDD">
        <w:rPr>
          <w:rFonts w:ascii="Times New Roman" w:eastAsia="Times New Roman" w:hAnsi="Times New Roman" w:cs="Times New Roman"/>
          <w:color w:val="333333"/>
          <w:sz w:val="28"/>
          <w:szCs w:val="28"/>
          <w:lang w:eastAsia="ru-RU"/>
        </w:rPr>
        <w:t>Время, отводимое на данную часть внутри максимально допустимой недельной нагрузки обучающихся может</w:t>
      </w:r>
      <w:proofErr w:type="gramEnd"/>
      <w:r w:rsidRPr="00471EDD">
        <w:rPr>
          <w:rFonts w:ascii="Times New Roman" w:eastAsia="Times New Roman" w:hAnsi="Times New Roman" w:cs="Times New Roman"/>
          <w:color w:val="333333"/>
          <w:sz w:val="28"/>
          <w:szCs w:val="28"/>
          <w:lang w:eastAsia="ru-RU"/>
        </w:rPr>
        <w:t xml:space="preserve">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71EDD">
        <w:rPr>
          <w:rFonts w:ascii="Times New Roman" w:eastAsia="Times New Roman" w:hAnsi="Times New Roman" w:cs="Times New Roman"/>
          <w:color w:val="333333"/>
          <w:sz w:val="28"/>
          <w:szCs w:val="28"/>
          <w:lang w:eastAsia="ru-RU"/>
        </w:rPr>
        <w:t>-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71EDD">
        <w:rPr>
          <w:rFonts w:ascii="Times New Roman" w:eastAsia="Times New Roman" w:hAnsi="Times New Roman" w:cs="Times New Roman"/>
          <w:color w:val="333333"/>
          <w:sz w:val="28"/>
          <w:szCs w:val="28"/>
          <w:lang w:eastAsia="ru-RU"/>
        </w:rPr>
        <w:t xml:space="preserve">- учебные занятия, обеспечивающие различные интересы </w:t>
      </w:r>
      <w:proofErr w:type="gramStart"/>
      <w:r w:rsidRPr="00471EDD">
        <w:rPr>
          <w:rFonts w:ascii="Times New Roman" w:eastAsia="Times New Roman" w:hAnsi="Times New Roman" w:cs="Times New Roman"/>
          <w:color w:val="333333"/>
          <w:sz w:val="28"/>
          <w:szCs w:val="28"/>
          <w:lang w:eastAsia="ru-RU"/>
        </w:rPr>
        <w:t>обучающихся</w:t>
      </w:r>
      <w:proofErr w:type="gramEnd"/>
      <w:r w:rsidRPr="00471EDD">
        <w:rPr>
          <w:rFonts w:ascii="Times New Roman" w:eastAsia="Times New Roman" w:hAnsi="Times New Roman" w:cs="Times New Roman"/>
          <w:color w:val="333333"/>
          <w:sz w:val="28"/>
          <w:szCs w:val="28"/>
          <w:lang w:eastAsia="ru-RU"/>
        </w:rPr>
        <w:t xml:space="preserve"> с НОДА, в том числе этнокультурные (например: история и культура родного края, этика, музыкальные занятия и др.).</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471EDD">
        <w:rPr>
          <w:rFonts w:ascii="Times New Roman" w:eastAsia="Times New Roman" w:hAnsi="Times New Roman" w:cs="Times New Roman"/>
          <w:b/>
          <w:bCs/>
          <w:color w:val="333333"/>
          <w:sz w:val="28"/>
          <w:szCs w:val="28"/>
          <w:lang w:eastAsia="ru-RU"/>
        </w:rPr>
        <w:t>Коррекционно-развивающая область </w:t>
      </w:r>
      <w:r w:rsidRPr="00471EDD">
        <w:rPr>
          <w:rFonts w:ascii="Times New Roman" w:eastAsia="Times New Roman" w:hAnsi="Times New Roman" w:cs="Times New Roman"/>
          <w:color w:val="333333"/>
          <w:sz w:val="28"/>
          <w:szCs w:val="28"/>
          <w:lang w:eastAsia="ru-RU"/>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471EDD">
        <w:rPr>
          <w:rFonts w:ascii="Times New Roman" w:eastAsia="Times New Roman" w:hAnsi="Times New Roman" w:cs="Times New Roman"/>
          <w:color w:val="333333"/>
          <w:sz w:val="28"/>
          <w:szCs w:val="28"/>
          <w:lang w:eastAsia="ru-RU"/>
        </w:rPr>
        <w:t>обучающимися</w:t>
      </w:r>
      <w:proofErr w:type="gramEnd"/>
      <w:r w:rsidRPr="00471EDD">
        <w:rPr>
          <w:rFonts w:ascii="Times New Roman" w:eastAsia="Times New Roman" w:hAnsi="Times New Roman" w:cs="Times New Roman"/>
          <w:color w:val="333333"/>
          <w:sz w:val="28"/>
          <w:szCs w:val="28"/>
          <w:lang w:eastAsia="ru-RU"/>
        </w:rPr>
        <w:t>.</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В часть, формируемую участниками образовательного процесса, входит и внеурочная деятельность. В соответствии с требованиями Стандарта </w:t>
      </w:r>
      <w:r w:rsidRPr="00471EDD">
        <w:rPr>
          <w:rFonts w:ascii="Times New Roman" w:eastAsia="Times New Roman" w:hAnsi="Times New Roman" w:cs="Times New Roman"/>
          <w:b/>
          <w:bCs/>
          <w:color w:val="333333"/>
          <w:sz w:val="28"/>
          <w:szCs w:val="28"/>
          <w:lang w:eastAsia="ru-RU"/>
        </w:rPr>
        <w:t>внеурочная деятельность </w:t>
      </w:r>
      <w:r w:rsidRPr="00471EDD">
        <w:rPr>
          <w:rFonts w:ascii="Times New Roman" w:eastAsia="Times New Roman" w:hAnsi="Times New Roman" w:cs="Times New Roman"/>
          <w:color w:val="333333"/>
          <w:sz w:val="28"/>
          <w:szCs w:val="28"/>
          <w:lang w:eastAsia="ru-RU"/>
        </w:rPr>
        <w:t>организуется по направлениям развития личности (духовно-нравственное, социальное, обще интеллектуальное, общекультурное, адаптивн</w:t>
      </w:r>
      <w:proofErr w:type="gramStart"/>
      <w:r w:rsidRPr="00471EDD">
        <w:rPr>
          <w:rFonts w:ascii="Times New Roman" w:eastAsia="Times New Roman" w:hAnsi="Times New Roman" w:cs="Times New Roman"/>
          <w:color w:val="333333"/>
          <w:sz w:val="28"/>
          <w:szCs w:val="28"/>
          <w:lang w:eastAsia="ru-RU"/>
        </w:rPr>
        <w:t>о-</w:t>
      </w:r>
      <w:proofErr w:type="gramEnd"/>
      <w:r w:rsidRPr="00471EDD">
        <w:rPr>
          <w:rFonts w:ascii="Times New Roman" w:eastAsia="Times New Roman" w:hAnsi="Times New Roman" w:cs="Times New Roman"/>
          <w:color w:val="333333"/>
          <w:sz w:val="28"/>
          <w:szCs w:val="28"/>
          <w:lang w:eastAsia="ru-RU"/>
        </w:rPr>
        <w:t xml:space="preserve"> спортивное).</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471EDD">
        <w:rPr>
          <w:rFonts w:ascii="Times New Roman" w:eastAsia="Times New Roman" w:hAnsi="Times New Roman" w:cs="Times New Roman"/>
          <w:color w:val="333333"/>
          <w:sz w:val="28"/>
          <w:szCs w:val="28"/>
          <w:lang w:eastAsia="ru-RU"/>
        </w:rPr>
        <w:t>обучающимся</w:t>
      </w:r>
      <w:proofErr w:type="gramEnd"/>
      <w:r w:rsidRPr="00471EDD">
        <w:rPr>
          <w:rFonts w:ascii="Times New Roman" w:eastAsia="Times New Roman" w:hAnsi="Times New Roman" w:cs="Times New Roman"/>
          <w:color w:val="333333"/>
          <w:sz w:val="28"/>
          <w:szCs w:val="28"/>
          <w:lang w:eastAsia="ru-RU"/>
        </w:rPr>
        <w:t xml:space="preserve"> возможность выбора широкого спектра занятий, направленных на их развитие. Одно из направлений внеурочной деятельности – проведение </w:t>
      </w:r>
      <w:r w:rsidRPr="00471EDD">
        <w:rPr>
          <w:rFonts w:ascii="Times New Roman" w:eastAsia="Times New Roman" w:hAnsi="Times New Roman" w:cs="Times New Roman"/>
          <w:color w:val="333333"/>
          <w:sz w:val="28"/>
          <w:szCs w:val="28"/>
          <w:lang w:eastAsia="ru-RU"/>
        </w:rPr>
        <w:lastRenderedPageBreak/>
        <w:t xml:space="preserve">коррекционно-развивающих занятий, которые являются обязательными </w:t>
      </w:r>
      <w:proofErr w:type="gramStart"/>
      <w:r w:rsidRPr="00471EDD">
        <w:rPr>
          <w:rFonts w:ascii="Times New Roman" w:eastAsia="Times New Roman" w:hAnsi="Times New Roman" w:cs="Times New Roman"/>
          <w:color w:val="333333"/>
          <w:sz w:val="28"/>
          <w:szCs w:val="28"/>
          <w:lang w:eastAsia="ru-RU"/>
        </w:rPr>
        <w:t>для</w:t>
      </w:r>
      <w:proofErr w:type="gramEnd"/>
      <w:r w:rsidRPr="00471EDD">
        <w:rPr>
          <w:rFonts w:ascii="Times New Roman" w:eastAsia="Times New Roman" w:hAnsi="Times New Roman" w:cs="Times New Roman"/>
          <w:color w:val="333333"/>
          <w:sz w:val="28"/>
          <w:szCs w:val="28"/>
          <w:lang w:eastAsia="ru-RU"/>
        </w:rPr>
        <w:t xml:space="preserve"> обучающихся с НОДА и ТМРН.</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Образовательная организация самостоятельно определяет режим работы (5</w:t>
      </w:r>
      <w:r w:rsidRPr="00471EDD">
        <w:rPr>
          <w:rFonts w:ascii="Times New Roman" w:eastAsia="Times New Roman" w:hAnsi="Times New Roman" w:cs="Times New Roman"/>
          <w:color w:val="333333"/>
          <w:sz w:val="28"/>
          <w:szCs w:val="28"/>
          <w:lang w:eastAsia="ru-RU"/>
        </w:rPr>
        <w:noBreakHyphen/>
        <w:t>дневная или 6</w:t>
      </w:r>
      <w:r w:rsidRPr="00471EDD">
        <w:rPr>
          <w:rFonts w:ascii="Times New Roman" w:eastAsia="Times New Roman" w:hAnsi="Times New Roman" w:cs="Times New Roman"/>
          <w:color w:val="333333"/>
          <w:sz w:val="28"/>
          <w:szCs w:val="28"/>
          <w:lang w:eastAsia="ru-RU"/>
        </w:rPr>
        <w:noBreakHyphen/>
        <w:t>дневная учебная неделя). Для учащихся 1 классов максимальная продолжительность учебной недели составляет 5 дней.</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Для обучающихся с ТМНР с подготовительногопо</w:t>
      </w:r>
      <w:proofErr w:type="gramStart"/>
      <w:r w:rsidRPr="00471EDD">
        <w:rPr>
          <w:rFonts w:ascii="Times New Roman" w:eastAsia="Times New Roman" w:hAnsi="Times New Roman" w:cs="Times New Roman"/>
          <w:color w:val="333333"/>
          <w:sz w:val="28"/>
          <w:szCs w:val="28"/>
          <w:lang w:eastAsia="ru-RU"/>
        </w:rPr>
        <w:t>4</w:t>
      </w:r>
      <w:proofErr w:type="gramEnd"/>
      <w:r w:rsidRPr="00471EDD">
        <w:rPr>
          <w:rFonts w:ascii="Times New Roman" w:eastAsia="Times New Roman" w:hAnsi="Times New Roman" w:cs="Times New Roman"/>
          <w:color w:val="333333"/>
          <w:sz w:val="28"/>
          <w:szCs w:val="28"/>
          <w:lang w:eastAsia="ru-RU"/>
        </w:rPr>
        <w:t> классы устанавливаются дополнительные недельные каникулы в середине третьей четверти (33 учебные недели в год).</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 xml:space="preserve">Продолжительность каникул в течение учебного года составляет не менее 30 календарных дней, летом </w:t>
      </w:r>
      <w:proofErr w:type="gramStart"/>
      <w:r w:rsidRPr="00471EDD">
        <w:rPr>
          <w:rFonts w:ascii="Times New Roman" w:eastAsia="Times New Roman" w:hAnsi="Times New Roman" w:cs="Times New Roman"/>
          <w:color w:val="333333"/>
          <w:sz w:val="28"/>
          <w:szCs w:val="28"/>
          <w:lang w:eastAsia="ru-RU"/>
        </w:rPr>
        <w:t>–н</w:t>
      </w:r>
      <w:proofErr w:type="gramEnd"/>
      <w:r w:rsidRPr="00471EDD">
        <w:rPr>
          <w:rFonts w:ascii="Times New Roman" w:eastAsia="Times New Roman" w:hAnsi="Times New Roman" w:cs="Times New Roman"/>
          <w:color w:val="333333"/>
          <w:sz w:val="28"/>
          <w:szCs w:val="28"/>
          <w:lang w:eastAsia="ru-RU"/>
        </w:rPr>
        <w:t>е менее 8 недель.</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Продолжительность урока составляет: в подготовительных и 1 классах – 35 минут; во 2-4 классах – 35-40 минут (по решению образовательной организации).</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71EDD">
        <w:rPr>
          <w:rFonts w:ascii="Times New Roman" w:eastAsia="Times New Roman" w:hAnsi="Times New Roman" w:cs="Times New Roman"/>
          <w:color w:val="333333"/>
          <w:sz w:val="28"/>
          <w:szCs w:val="28"/>
          <w:lang w:eastAsia="ru-RU"/>
        </w:rPr>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71EDD">
        <w:rPr>
          <w:rFonts w:ascii="Times New Roman" w:eastAsia="Times New Roman" w:hAnsi="Times New Roman" w:cs="Times New Roman"/>
          <w:color w:val="333333"/>
          <w:sz w:val="28"/>
          <w:szCs w:val="28"/>
          <w:lang w:eastAsia="ru-RU"/>
        </w:rPr>
        <w:t>- для обучающихся вторых – четвертых классов – не более 5 уроков.</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71EDD">
        <w:rPr>
          <w:rFonts w:ascii="Times New Roman" w:eastAsia="Times New Roman" w:hAnsi="Times New Roman" w:cs="Times New Roman"/>
          <w:color w:val="333333"/>
          <w:sz w:val="28"/>
          <w:szCs w:val="28"/>
          <w:lang w:eastAsia="ru-RU"/>
        </w:rPr>
        <w:t>Обучение в классах для детей с ТМНР осуществляется с соблюдением следующих дополнительных требований:</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71EDD">
        <w:rPr>
          <w:rFonts w:ascii="Times New Roman" w:eastAsia="Times New Roman" w:hAnsi="Times New Roman" w:cs="Times New Roman"/>
          <w:color w:val="333333"/>
          <w:sz w:val="28"/>
          <w:szCs w:val="28"/>
          <w:lang w:eastAsia="ru-RU"/>
        </w:rPr>
        <w:t>- учебные занятия проводятся по 5-дневной учебной неделе и только в первую смену;</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71EDD">
        <w:rPr>
          <w:rFonts w:ascii="Times New Roman" w:eastAsia="Times New Roman" w:hAnsi="Times New Roman" w:cs="Times New Roman"/>
          <w:color w:val="333333"/>
          <w:sz w:val="28"/>
          <w:szCs w:val="28"/>
          <w:lang w:eastAsia="ru-RU"/>
        </w:rPr>
        <w:t>- обучение проводится без балльного оценивания знаний обучающихся и домашних заданий.</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 xml:space="preserve">При </w:t>
      </w:r>
      <w:proofErr w:type="gramStart"/>
      <w:r w:rsidRPr="00471EDD">
        <w:rPr>
          <w:rFonts w:ascii="Times New Roman" w:eastAsia="Times New Roman" w:hAnsi="Times New Roman" w:cs="Times New Roman"/>
          <w:color w:val="333333"/>
          <w:sz w:val="28"/>
          <w:szCs w:val="28"/>
          <w:lang w:eastAsia="ru-RU"/>
        </w:rPr>
        <w:t>обучении</w:t>
      </w:r>
      <w:proofErr w:type="gramEnd"/>
      <w:r w:rsidRPr="00471EDD">
        <w:rPr>
          <w:rFonts w:ascii="Times New Roman" w:eastAsia="Times New Roman" w:hAnsi="Times New Roman" w:cs="Times New Roman"/>
          <w:color w:val="333333"/>
          <w:sz w:val="28"/>
          <w:szCs w:val="28"/>
          <w:lang w:eastAsia="ru-RU"/>
        </w:rPr>
        <w:t xml:space="preserve">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в классах для детей с множественными нарушениями развития – до 5 детей.</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 xml:space="preserve">Предметы (курсы) коррекционно-развивающей направленности (индивидуальные занятия по логопедии, по психологической коррекции, по </w:t>
      </w:r>
      <w:r w:rsidRPr="00471EDD">
        <w:rPr>
          <w:rFonts w:ascii="Times New Roman" w:eastAsia="Times New Roman" w:hAnsi="Times New Roman" w:cs="Times New Roman"/>
          <w:color w:val="333333"/>
          <w:sz w:val="28"/>
          <w:szCs w:val="28"/>
          <w:lang w:eastAsia="ru-RU"/>
        </w:rPr>
        <w:lastRenderedPageBreak/>
        <w:t>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При подготовке и проведении коррекционно-развивающих занятий учитываются индивидуальные особенности каждого учащегося.</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 xml:space="preserve">Коррекционно-развивающие занятия с </w:t>
      </w:r>
      <w:proofErr w:type="gramStart"/>
      <w:r w:rsidRPr="00471EDD">
        <w:rPr>
          <w:rFonts w:ascii="Times New Roman" w:eastAsia="Times New Roman" w:hAnsi="Times New Roman" w:cs="Times New Roman"/>
          <w:color w:val="333333"/>
          <w:sz w:val="28"/>
          <w:szCs w:val="28"/>
          <w:lang w:eastAsia="ru-RU"/>
        </w:rPr>
        <w:t>обучающимися</w:t>
      </w:r>
      <w:proofErr w:type="gramEnd"/>
      <w:r w:rsidRPr="00471EDD">
        <w:rPr>
          <w:rFonts w:ascii="Times New Roman" w:eastAsia="Times New Roman" w:hAnsi="Times New Roman" w:cs="Times New Roman"/>
          <w:color w:val="333333"/>
          <w:sz w:val="28"/>
          <w:szCs w:val="28"/>
          <w:lang w:eastAsia="ru-RU"/>
        </w:rPr>
        <w:t xml:space="preserve"> с ТМНР предусматривают: занятия ЛФК, логопедические занятия и индивидуальные занятия по коррекции и развитию когнитивных функций. Все эти занятия проводятся в индивидуальной форме. Продолжительность занятий до 25-30 минут, занятий по ЛФК – до 45 минут.</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Задачами коррекционно-развивающих занятий являются:</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71EDD">
        <w:rPr>
          <w:rFonts w:ascii="Times New Roman" w:eastAsia="Times New Roman" w:hAnsi="Times New Roman" w:cs="Times New Roman"/>
          <w:color w:val="333333"/>
          <w:sz w:val="28"/>
          <w:szCs w:val="28"/>
          <w:lang w:eastAsia="ru-RU"/>
        </w:rPr>
        <w:t>предупреждение вторичных биологических и социальных отклонений в развитии, затрудняющих образование и социализацию ребенка;</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71EDD">
        <w:rPr>
          <w:rFonts w:ascii="Times New Roman" w:eastAsia="Times New Roman" w:hAnsi="Times New Roman" w:cs="Times New Roman"/>
          <w:color w:val="333333"/>
          <w:sz w:val="28"/>
          <w:szCs w:val="28"/>
          <w:lang w:eastAsia="ru-RU"/>
        </w:rPr>
        <w:t>исправление нарушений психофизического развития медицинскими, психологическими, педагогическими средствами;</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71EDD">
        <w:rPr>
          <w:rFonts w:ascii="Times New Roman" w:eastAsia="Times New Roman" w:hAnsi="Times New Roman" w:cs="Times New Roman"/>
          <w:color w:val="333333"/>
          <w:sz w:val="28"/>
          <w:szCs w:val="28"/>
          <w:lang w:eastAsia="ru-RU"/>
        </w:rPr>
        <w:t xml:space="preserve">формирование у учащихся средств компенсации </w:t>
      </w:r>
      <w:proofErr w:type="spellStart"/>
      <w:r w:rsidRPr="00471EDD">
        <w:rPr>
          <w:rFonts w:ascii="Times New Roman" w:eastAsia="Times New Roman" w:hAnsi="Times New Roman" w:cs="Times New Roman"/>
          <w:color w:val="333333"/>
          <w:sz w:val="28"/>
          <w:szCs w:val="28"/>
          <w:lang w:eastAsia="ru-RU"/>
        </w:rPr>
        <w:t>дефицитарных</w:t>
      </w:r>
      <w:proofErr w:type="spellEnd"/>
      <w:r w:rsidRPr="00471EDD">
        <w:rPr>
          <w:rFonts w:ascii="Times New Roman" w:eastAsia="Times New Roman" w:hAnsi="Times New Roman" w:cs="Times New Roman"/>
          <w:color w:val="333333"/>
          <w:sz w:val="28"/>
          <w:szCs w:val="28"/>
          <w:lang w:eastAsia="ru-RU"/>
        </w:rPr>
        <w:t xml:space="preserve"> психомоторных функций, не поддающихся исправлению;</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71EDD">
        <w:rPr>
          <w:rFonts w:ascii="Times New Roman" w:eastAsia="Times New Roman" w:hAnsi="Times New Roman" w:cs="Times New Roman"/>
          <w:color w:val="333333"/>
          <w:sz w:val="28"/>
          <w:szCs w:val="28"/>
          <w:lang w:eastAsia="ru-RU"/>
        </w:rPr>
        <w:t>формирование способов познавательной деятельности, позволяющих учащемуся осваивать общеобразовательные предметы.</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Pr="00471EDD">
        <w:rPr>
          <w:rFonts w:ascii="Times New Roman" w:eastAsia="Times New Roman" w:hAnsi="Times New Roman" w:cs="Times New Roman"/>
          <w:color w:val="333333"/>
          <w:sz w:val="28"/>
          <w:szCs w:val="28"/>
          <w:lang w:eastAsia="ru-RU"/>
        </w:rPr>
        <w:t>Комплексная</w:t>
      </w:r>
      <w:proofErr w:type="gramEnd"/>
      <w:r w:rsidRPr="00471EDD">
        <w:rPr>
          <w:rFonts w:ascii="Times New Roman" w:eastAsia="Times New Roman" w:hAnsi="Times New Roman" w:cs="Times New Roman"/>
          <w:color w:val="333333"/>
          <w:sz w:val="28"/>
          <w:szCs w:val="28"/>
          <w:lang w:eastAsia="ru-RU"/>
        </w:rPr>
        <w:t xml:space="preserve"> </w:t>
      </w:r>
      <w:proofErr w:type="spellStart"/>
      <w:r w:rsidRPr="00471EDD">
        <w:rPr>
          <w:rFonts w:ascii="Times New Roman" w:eastAsia="Times New Roman" w:hAnsi="Times New Roman" w:cs="Times New Roman"/>
          <w:color w:val="333333"/>
          <w:sz w:val="28"/>
          <w:szCs w:val="28"/>
          <w:lang w:eastAsia="ru-RU"/>
        </w:rPr>
        <w:t>абилитация</w:t>
      </w:r>
      <w:proofErr w:type="spellEnd"/>
      <w:r w:rsidRPr="00471EDD">
        <w:rPr>
          <w:rFonts w:ascii="Times New Roman" w:eastAsia="Times New Roman" w:hAnsi="Times New Roman" w:cs="Times New Roman"/>
          <w:color w:val="333333"/>
          <w:sz w:val="28"/>
          <w:szCs w:val="28"/>
          <w:lang w:eastAsia="ru-RU"/>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w:t>
      </w:r>
      <w:r w:rsidRPr="00471EDD">
        <w:rPr>
          <w:rFonts w:ascii="Times New Roman" w:eastAsia="Times New Roman" w:hAnsi="Times New Roman" w:cs="Times New Roman"/>
          <w:color w:val="333333"/>
          <w:sz w:val="28"/>
          <w:szCs w:val="28"/>
          <w:lang w:eastAsia="ru-RU"/>
        </w:rPr>
        <w:lastRenderedPageBreak/>
        <w:t>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В области «Физическая культура» в учебном плане должен быть предмет «Адаптивная физическая культура» (АФК). В случае необходимости целесообразно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Количество индивидуальных часов по коррекции двигательного дефекта</w:t>
      </w: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для каждого учащегося определяется медицинской службой в зависимости от тяжести двигательного нарушения (от 2 до 5 час/</w:t>
      </w:r>
      <w:proofErr w:type="spellStart"/>
      <w:r w:rsidRPr="00471EDD">
        <w:rPr>
          <w:rFonts w:ascii="Times New Roman" w:eastAsia="Times New Roman" w:hAnsi="Times New Roman" w:cs="Times New Roman"/>
          <w:color w:val="333333"/>
          <w:sz w:val="28"/>
          <w:szCs w:val="28"/>
          <w:lang w:eastAsia="ru-RU"/>
        </w:rPr>
        <w:t>нед</w:t>
      </w:r>
      <w:proofErr w:type="spellEnd"/>
      <w:r w:rsidRPr="00471EDD">
        <w:rPr>
          <w:rFonts w:ascii="Times New Roman" w:eastAsia="Times New Roman" w:hAnsi="Times New Roman" w:cs="Times New Roman"/>
          <w:color w:val="333333"/>
          <w:sz w:val="28"/>
          <w:szCs w:val="28"/>
          <w:lang w:eastAsia="ru-RU"/>
        </w:rPr>
        <w:t>.).</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Pr="00471EDD">
        <w:rPr>
          <w:rFonts w:ascii="Times New Roman" w:eastAsia="Times New Roman" w:hAnsi="Times New Roman" w:cs="Times New Roman"/>
          <w:color w:val="333333"/>
          <w:sz w:val="28"/>
          <w:szCs w:val="28"/>
          <w:lang w:eastAsia="ru-RU"/>
        </w:rPr>
        <w:t>Учебный план для обучающихся с ТМНР (вариант 6.4.)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roofErr w:type="gramEnd"/>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 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471EDD" w:rsidRPr="00471EDD" w:rsidRDefault="00471EDD" w:rsidP="00471ED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471EDD">
        <w:rPr>
          <w:rFonts w:ascii="Times New Roman" w:eastAsia="Times New Roman" w:hAnsi="Times New Roman" w:cs="Times New Roman"/>
          <w:color w:val="333333"/>
          <w:sz w:val="28"/>
          <w:szCs w:val="28"/>
          <w:lang w:eastAsia="ru-RU"/>
        </w:rPr>
        <w:t>Коррекционно-развивающие занятия для варианта 6.4.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471EDD" w:rsidRPr="00471EDD" w:rsidRDefault="00471EDD" w:rsidP="00A124B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1EDD">
        <w:rPr>
          <w:rFonts w:ascii="Times New Roman" w:eastAsia="Times New Roman" w:hAnsi="Times New Roman" w:cs="Times New Roman"/>
          <w:color w:val="333333"/>
          <w:sz w:val="28"/>
          <w:szCs w:val="28"/>
          <w:lang w:eastAsia="ru-RU"/>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0C46C8" w:rsidRDefault="00471EDD" w:rsidP="00471ED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roofErr w:type="gramStart"/>
      <w:r w:rsidRPr="00471EDD">
        <w:rPr>
          <w:rFonts w:ascii="Times New Roman" w:eastAsia="Times New Roman" w:hAnsi="Times New Roman" w:cs="Times New Roman"/>
          <w:b/>
          <w:bCs/>
          <w:sz w:val="28"/>
          <w:szCs w:val="28"/>
          <w:lang w:eastAsia="ru-RU"/>
        </w:rPr>
        <w:t>У</w:t>
      </w:r>
      <w:r w:rsidR="000F4CF9" w:rsidRPr="00471EDD">
        <w:rPr>
          <w:rFonts w:ascii="Times New Roman" w:eastAsia="Times New Roman" w:hAnsi="Times New Roman" w:cs="Times New Roman"/>
          <w:b/>
          <w:bCs/>
          <w:sz w:val="28"/>
          <w:szCs w:val="28"/>
          <w:lang w:eastAsia="ru-RU"/>
        </w:rPr>
        <w:t>чебный</w:t>
      </w:r>
      <w:proofErr w:type="gramEnd"/>
      <w:r w:rsidR="000F4CF9" w:rsidRPr="00471EDD">
        <w:rPr>
          <w:rFonts w:ascii="Times New Roman" w:eastAsia="Times New Roman" w:hAnsi="Times New Roman" w:cs="Times New Roman"/>
          <w:b/>
          <w:bCs/>
          <w:sz w:val="28"/>
          <w:szCs w:val="28"/>
          <w:lang w:eastAsia="ru-RU"/>
        </w:rPr>
        <w:t xml:space="preserve"> </w:t>
      </w:r>
      <w:r w:rsidRPr="00471EDD">
        <w:rPr>
          <w:rFonts w:ascii="Times New Roman" w:eastAsia="Times New Roman" w:hAnsi="Times New Roman" w:cs="Times New Roman"/>
          <w:b/>
          <w:bCs/>
          <w:color w:val="333333"/>
          <w:sz w:val="28"/>
          <w:szCs w:val="28"/>
          <w:lang w:eastAsia="ru-RU"/>
        </w:rPr>
        <w:t xml:space="preserve">начального общего образования </w:t>
      </w:r>
    </w:p>
    <w:p w:rsidR="000F4CF9" w:rsidRPr="000C46C8" w:rsidRDefault="000C46C8" w:rsidP="000C46C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471EDD">
        <w:rPr>
          <w:rFonts w:ascii="Times New Roman" w:eastAsia="Times New Roman" w:hAnsi="Times New Roman" w:cs="Times New Roman"/>
          <w:b/>
          <w:bCs/>
          <w:color w:val="333333"/>
          <w:sz w:val="28"/>
          <w:szCs w:val="28"/>
          <w:lang w:eastAsia="ru-RU"/>
        </w:rPr>
        <w:t>О</w:t>
      </w:r>
      <w:r w:rsidR="00471EDD" w:rsidRPr="00471EDD">
        <w:rPr>
          <w:rFonts w:ascii="Times New Roman" w:eastAsia="Times New Roman" w:hAnsi="Times New Roman" w:cs="Times New Roman"/>
          <w:b/>
          <w:bCs/>
          <w:color w:val="333333"/>
          <w:sz w:val="28"/>
          <w:szCs w:val="28"/>
          <w:lang w:eastAsia="ru-RU"/>
        </w:rPr>
        <w:t>бучающихся</w:t>
      </w:r>
      <w:r>
        <w:rPr>
          <w:rFonts w:ascii="Times New Roman" w:eastAsia="Times New Roman" w:hAnsi="Times New Roman" w:cs="Times New Roman"/>
          <w:b/>
          <w:bCs/>
          <w:color w:val="333333"/>
          <w:sz w:val="28"/>
          <w:szCs w:val="28"/>
          <w:lang w:eastAsia="ru-RU"/>
        </w:rPr>
        <w:t xml:space="preserve"> </w:t>
      </w:r>
      <w:r w:rsidR="00471EDD" w:rsidRPr="00471EDD">
        <w:rPr>
          <w:rFonts w:ascii="Times New Roman" w:eastAsia="Times New Roman" w:hAnsi="Times New Roman" w:cs="Times New Roman"/>
          <w:b/>
          <w:bCs/>
          <w:color w:val="333333"/>
          <w:sz w:val="28"/>
          <w:szCs w:val="28"/>
          <w:lang w:eastAsia="ru-RU"/>
        </w:rPr>
        <w:t>с НОДА с ТМНР (вариант 6.4)</w:t>
      </w:r>
    </w:p>
    <w:tbl>
      <w:tblPr>
        <w:tblW w:w="10065" w:type="dxa"/>
        <w:shd w:val="clear" w:color="auto" w:fill="FFFFFF"/>
        <w:tblCellMar>
          <w:top w:w="105" w:type="dxa"/>
          <w:left w:w="105" w:type="dxa"/>
          <w:bottom w:w="105" w:type="dxa"/>
          <w:right w:w="105" w:type="dxa"/>
        </w:tblCellMar>
        <w:tblLook w:val="04A0"/>
      </w:tblPr>
      <w:tblGrid>
        <w:gridCol w:w="1929"/>
        <w:gridCol w:w="2533"/>
        <w:gridCol w:w="966"/>
        <w:gridCol w:w="654"/>
        <w:gridCol w:w="654"/>
        <w:gridCol w:w="654"/>
        <w:gridCol w:w="654"/>
        <w:gridCol w:w="2021"/>
      </w:tblGrid>
      <w:tr w:rsidR="00471EDD" w:rsidRPr="00C17566" w:rsidTr="00471EDD">
        <w:tc>
          <w:tcPr>
            <w:tcW w:w="982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Примерный учебный план</w:t>
            </w:r>
            <w:r w:rsidRPr="00471EDD">
              <w:rPr>
                <w:rFonts w:ascii="Times New Roman" w:eastAsia="Times New Roman" w:hAnsi="Times New Roman" w:cs="Times New Roman"/>
                <w:b/>
                <w:bCs/>
                <w:color w:val="333333"/>
                <w:sz w:val="21"/>
                <w:szCs w:val="21"/>
                <w:lang w:eastAsia="ru-RU"/>
              </w:rPr>
              <w:br/>
              <w:t>АООП начального общего образования обучающихся с НОДА с ТМНР (вариант 6.4)</w:t>
            </w:r>
            <w:r>
              <w:rPr>
                <w:rFonts w:ascii="Times New Roman" w:eastAsia="Times New Roman" w:hAnsi="Times New Roman" w:cs="Times New Roman"/>
                <w:b/>
                <w:bCs/>
                <w:color w:val="333333"/>
                <w:sz w:val="21"/>
                <w:szCs w:val="21"/>
                <w:lang w:eastAsia="ru-RU"/>
              </w:rPr>
              <w:t xml:space="preserve"> </w:t>
            </w:r>
            <w:r w:rsidRPr="00471EDD">
              <w:rPr>
                <w:rFonts w:ascii="Times New Roman" w:eastAsia="Times New Roman" w:hAnsi="Times New Roman" w:cs="Times New Roman"/>
                <w:b/>
                <w:bCs/>
                <w:color w:val="333333"/>
                <w:sz w:val="21"/>
                <w:szCs w:val="21"/>
                <w:lang w:eastAsia="ru-RU"/>
              </w:rPr>
              <w:t>годовой</w:t>
            </w:r>
          </w:p>
        </w:tc>
      </w:tr>
      <w:tr w:rsidR="00471EDD" w:rsidRPr="00C17566" w:rsidTr="00471EDD">
        <w:tc>
          <w:tcPr>
            <w:tcW w:w="19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Предметные области</w:t>
            </w:r>
          </w:p>
        </w:tc>
        <w:tc>
          <w:tcPr>
            <w:tcW w:w="23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Учебные предметы</w:t>
            </w:r>
          </w:p>
        </w:tc>
        <w:tc>
          <w:tcPr>
            <w:tcW w:w="517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Количество часов в неделю</w:t>
            </w:r>
          </w:p>
        </w:tc>
      </w:tr>
      <w:tr w:rsidR="00471EDD" w:rsidRPr="00C17566" w:rsidTr="00471ED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71EDD" w:rsidRPr="00471EDD" w:rsidRDefault="00471EDD" w:rsidP="00471EDD">
            <w:pPr>
              <w:spacing w:after="0" w:line="240" w:lineRule="auto"/>
              <w:rPr>
                <w:rFonts w:ascii="Times New Roman" w:eastAsia="Times New Roman" w:hAnsi="Times New Roman" w:cs="Times New Roman"/>
                <w:color w:val="333333"/>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71EDD" w:rsidRPr="00471EDD" w:rsidRDefault="00471EDD" w:rsidP="00471EDD">
            <w:pPr>
              <w:spacing w:after="0" w:line="240" w:lineRule="auto"/>
              <w:rPr>
                <w:rFonts w:ascii="Times New Roman" w:eastAsia="Times New Roman" w:hAnsi="Times New Roman" w:cs="Times New Roman"/>
                <w:color w:val="333333"/>
                <w:sz w:val="21"/>
                <w:szCs w:val="21"/>
                <w:lang w:eastAsia="ru-RU"/>
              </w:rPr>
            </w:pP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proofErr w:type="spellStart"/>
            <w:r w:rsidRPr="00471EDD">
              <w:rPr>
                <w:rFonts w:ascii="Times New Roman" w:eastAsia="Times New Roman" w:hAnsi="Times New Roman" w:cs="Times New Roman"/>
                <w:b/>
                <w:bCs/>
                <w:color w:val="333333"/>
                <w:sz w:val="21"/>
                <w:szCs w:val="21"/>
                <w:lang w:eastAsia="ru-RU"/>
              </w:rPr>
              <w:t>Подгот</w:t>
            </w:r>
            <w:proofErr w:type="spellEnd"/>
            <w:r w:rsidRPr="00471EDD">
              <w:rPr>
                <w:rFonts w:ascii="Times New Roman" w:eastAsia="Times New Roman" w:hAnsi="Times New Roman" w:cs="Times New Roman"/>
                <w:b/>
                <w:bCs/>
                <w:color w:val="333333"/>
                <w:sz w:val="21"/>
                <w:szCs w:val="21"/>
                <w:lang w:eastAsia="ru-RU"/>
              </w:rPr>
              <w:t>.</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I</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II</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III</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IV</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Всего</w:t>
            </w:r>
          </w:p>
        </w:tc>
      </w:tr>
      <w:tr w:rsidR="00471EDD" w:rsidRPr="00C17566" w:rsidTr="00471EDD">
        <w:trPr>
          <w:trHeight w:val="390"/>
        </w:trPr>
        <w:tc>
          <w:tcPr>
            <w:tcW w:w="982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i/>
                <w:iCs/>
                <w:color w:val="333333"/>
                <w:sz w:val="21"/>
                <w:szCs w:val="21"/>
                <w:lang w:eastAsia="ru-RU"/>
              </w:rPr>
              <w:t>Обязательная часть</w:t>
            </w:r>
          </w:p>
        </w:tc>
      </w:tr>
      <w:tr w:rsidR="00471EDD" w:rsidRPr="00C17566" w:rsidTr="00471EDD">
        <w:tc>
          <w:tcPr>
            <w:tcW w:w="19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Язык и речевая практика</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Общение и чтение</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132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132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132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132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132</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660</w:t>
            </w:r>
          </w:p>
        </w:tc>
      </w:tr>
      <w:tr w:rsidR="00471EDD" w:rsidRPr="00C17566" w:rsidTr="00471ED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71EDD" w:rsidRPr="00471EDD" w:rsidRDefault="00471EDD" w:rsidP="00471EDD">
            <w:pPr>
              <w:spacing w:after="0" w:line="240" w:lineRule="auto"/>
              <w:rPr>
                <w:rFonts w:ascii="Times New Roman" w:eastAsia="Times New Roman" w:hAnsi="Times New Roman" w:cs="Times New Roman"/>
                <w:color w:val="333333"/>
                <w:sz w:val="21"/>
                <w:szCs w:val="21"/>
                <w:lang w:eastAsia="ru-RU"/>
              </w:rPr>
            </w:pP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Письмо</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99</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99</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99</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99</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99</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495</w:t>
            </w:r>
          </w:p>
        </w:tc>
      </w:tr>
      <w:tr w:rsidR="00471EDD" w:rsidRPr="00C17566" w:rsidTr="00471EDD">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Математика</w:t>
            </w:r>
            <w:r w:rsidRPr="00471EDD">
              <w:rPr>
                <w:rFonts w:ascii="Times New Roman" w:eastAsia="Times New Roman" w:hAnsi="Times New Roman" w:cs="Times New Roman"/>
                <w:color w:val="333333"/>
                <w:sz w:val="21"/>
                <w:szCs w:val="21"/>
                <w:lang w:eastAsia="ru-RU"/>
              </w:rPr>
              <w:br/>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Математические представления</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132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132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132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132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132</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660</w:t>
            </w:r>
          </w:p>
        </w:tc>
      </w:tr>
      <w:tr w:rsidR="00471EDD" w:rsidRPr="00C17566" w:rsidTr="00471EDD">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Естествознание</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Развитие речи и окружающий природный мир</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66</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66</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66</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264</w:t>
            </w:r>
          </w:p>
        </w:tc>
      </w:tr>
      <w:tr w:rsidR="00471EDD" w:rsidRPr="00C17566" w:rsidTr="00471EDD">
        <w:tc>
          <w:tcPr>
            <w:tcW w:w="19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Человек</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Жизнедеятельность человека</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r>
      <w:tr w:rsidR="00471EDD" w:rsidRPr="00C17566" w:rsidTr="00471ED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71EDD" w:rsidRPr="00471EDD" w:rsidRDefault="00471EDD" w:rsidP="00471EDD">
            <w:pPr>
              <w:spacing w:after="0" w:line="240" w:lineRule="auto"/>
              <w:rPr>
                <w:rFonts w:ascii="Times New Roman" w:eastAsia="Times New Roman" w:hAnsi="Times New Roman" w:cs="Times New Roman"/>
                <w:color w:val="333333"/>
                <w:sz w:val="21"/>
                <w:szCs w:val="21"/>
                <w:lang w:eastAsia="ru-RU"/>
              </w:rPr>
            </w:pP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Самообслуживание</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r>
      <w:tr w:rsidR="00471EDD" w:rsidRPr="00C17566" w:rsidTr="00471EDD">
        <w:tc>
          <w:tcPr>
            <w:tcW w:w="19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p>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Искусство</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Музыка</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r>
      <w:tr w:rsidR="00471EDD" w:rsidRPr="00C17566" w:rsidTr="00471ED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71EDD" w:rsidRPr="00471EDD" w:rsidRDefault="00471EDD" w:rsidP="00471EDD">
            <w:pPr>
              <w:spacing w:after="0" w:line="240" w:lineRule="auto"/>
              <w:rPr>
                <w:rFonts w:ascii="Times New Roman" w:eastAsia="Times New Roman" w:hAnsi="Times New Roman" w:cs="Times New Roman"/>
                <w:color w:val="333333"/>
                <w:sz w:val="21"/>
                <w:szCs w:val="21"/>
                <w:lang w:eastAsia="ru-RU"/>
              </w:rPr>
            </w:pP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Изобразительное искусство</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r>
      <w:tr w:rsidR="00471EDD" w:rsidRPr="00C17566" w:rsidTr="00471EDD">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Технология</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Предметные действия</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r>
      <w:tr w:rsidR="00471EDD" w:rsidRPr="00C17566" w:rsidTr="00471EDD">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Физическая культура</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Адаптивная физическая культура</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99</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99</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99</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99</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99</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495</w:t>
            </w:r>
          </w:p>
        </w:tc>
      </w:tr>
      <w:tr w:rsidR="00471EDD" w:rsidRPr="00C17566" w:rsidTr="00471EDD">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Итого:</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660</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660</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693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693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693</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3399</w:t>
            </w:r>
          </w:p>
        </w:tc>
      </w:tr>
      <w:tr w:rsidR="00471EDD" w:rsidRPr="00C17566" w:rsidTr="00471EDD">
        <w:tc>
          <w:tcPr>
            <w:tcW w:w="44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i/>
                <w:iCs/>
                <w:color w:val="333333"/>
                <w:sz w:val="21"/>
                <w:szCs w:val="21"/>
                <w:lang w:eastAsia="ru-RU"/>
              </w:rPr>
              <w:t>Часть учебного плана, формируемая участниками образовательного процесса при 5-дневной неделе</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66</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66</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66</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264</w:t>
            </w:r>
          </w:p>
        </w:tc>
      </w:tr>
      <w:tr w:rsidR="00471EDD" w:rsidRPr="00C17566" w:rsidTr="00471EDD">
        <w:tc>
          <w:tcPr>
            <w:tcW w:w="44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Предельно допустимая аудиторная учебная нагрузка при 5-дневной учебной неделе</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693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693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759</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759</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759</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3663</w:t>
            </w:r>
          </w:p>
        </w:tc>
      </w:tr>
      <w:tr w:rsidR="00471EDD" w:rsidRPr="00C17566" w:rsidTr="00471EDD">
        <w:tc>
          <w:tcPr>
            <w:tcW w:w="44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Внеурочная деятельность:</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330</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330</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330</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330</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330</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1650</w:t>
            </w:r>
          </w:p>
        </w:tc>
      </w:tr>
      <w:tr w:rsidR="00471EDD" w:rsidRPr="00C17566" w:rsidTr="00471EDD">
        <w:tc>
          <w:tcPr>
            <w:tcW w:w="44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i/>
                <w:iCs/>
                <w:color w:val="333333"/>
                <w:sz w:val="21"/>
                <w:szCs w:val="21"/>
                <w:lang w:eastAsia="ru-RU"/>
              </w:rPr>
              <w:t>- коррекционно-развивающая работа:</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825</w:t>
            </w:r>
          </w:p>
        </w:tc>
      </w:tr>
      <w:tr w:rsidR="00471EDD" w:rsidRPr="00C17566" w:rsidTr="00471EDD">
        <w:tc>
          <w:tcPr>
            <w:tcW w:w="44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lastRenderedPageBreak/>
              <w:t>индивидуальные и групповые коррекционно-развивающие занятия</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825</w:t>
            </w:r>
          </w:p>
        </w:tc>
      </w:tr>
      <w:tr w:rsidR="00471EDD" w:rsidRPr="00C17566" w:rsidTr="00471EDD">
        <w:tc>
          <w:tcPr>
            <w:tcW w:w="44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i/>
                <w:iCs/>
                <w:color w:val="333333"/>
                <w:sz w:val="21"/>
                <w:szCs w:val="21"/>
                <w:lang w:eastAsia="ru-RU"/>
              </w:rPr>
              <w:t>- другие направления внеурочной деятельности</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165</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825</w:t>
            </w:r>
          </w:p>
        </w:tc>
      </w:tr>
      <w:tr w:rsidR="00471EDD" w:rsidRPr="00C17566" w:rsidTr="00471EDD">
        <w:tc>
          <w:tcPr>
            <w:tcW w:w="44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Всего к финансированию</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1023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1023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1089</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1089</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1089</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5313</w:t>
            </w:r>
          </w:p>
        </w:tc>
      </w:tr>
    </w:tbl>
    <w:p w:rsidR="00471EDD" w:rsidRDefault="00471EDD" w:rsidP="00A124BC">
      <w:pPr>
        <w:shd w:val="clear" w:color="auto" w:fill="FFFFFF"/>
        <w:spacing w:after="150" w:line="240" w:lineRule="auto"/>
        <w:jc w:val="both"/>
        <w:rPr>
          <w:rFonts w:ascii="Times New Roman" w:eastAsia="Times New Roman" w:hAnsi="Times New Roman" w:cs="Times New Roman"/>
          <w:b/>
          <w:bCs/>
          <w:color w:val="FF0000"/>
          <w:sz w:val="28"/>
          <w:szCs w:val="28"/>
          <w:lang w:eastAsia="ru-RU"/>
        </w:rPr>
      </w:pPr>
    </w:p>
    <w:tbl>
      <w:tblPr>
        <w:tblW w:w="10065" w:type="dxa"/>
        <w:shd w:val="clear" w:color="auto" w:fill="FFFFFF"/>
        <w:tblCellMar>
          <w:top w:w="105" w:type="dxa"/>
          <w:left w:w="105" w:type="dxa"/>
          <w:bottom w:w="105" w:type="dxa"/>
          <w:right w:w="105" w:type="dxa"/>
        </w:tblCellMar>
        <w:tblLook w:val="04A0"/>
      </w:tblPr>
      <w:tblGrid>
        <w:gridCol w:w="1933"/>
        <w:gridCol w:w="2539"/>
        <w:gridCol w:w="968"/>
        <w:gridCol w:w="650"/>
        <w:gridCol w:w="650"/>
        <w:gridCol w:w="650"/>
        <w:gridCol w:w="650"/>
        <w:gridCol w:w="2025"/>
      </w:tblGrid>
      <w:tr w:rsidR="00471EDD" w:rsidRPr="00C17566" w:rsidTr="00471EDD">
        <w:tc>
          <w:tcPr>
            <w:tcW w:w="982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Примерный учебный план</w:t>
            </w:r>
            <w:r w:rsidRPr="00471EDD">
              <w:rPr>
                <w:rFonts w:ascii="Times New Roman" w:eastAsia="Times New Roman" w:hAnsi="Times New Roman" w:cs="Times New Roman"/>
                <w:b/>
                <w:bCs/>
                <w:color w:val="333333"/>
                <w:sz w:val="21"/>
                <w:szCs w:val="21"/>
                <w:lang w:eastAsia="ru-RU"/>
              </w:rPr>
              <w:br/>
              <w:t>АООП начального общего образования обучающихся с НОДА с ТМН</w:t>
            </w:r>
            <w:proofErr w:type="gramStart"/>
            <w:r w:rsidRPr="00471EDD">
              <w:rPr>
                <w:rFonts w:ascii="Times New Roman" w:eastAsia="Times New Roman" w:hAnsi="Times New Roman" w:cs="Times New Roman"/>
                <w:b/>
                <w:bCs/>
                <w:color w:val="333333"/>
                <w:sz w:val="21"/>
                <w:szCs w:val="21"/>
                <w:lang w:eastAsia="ru-RU"/>
              </w:rPr>
              <w:t>Р(</w:t>
            </w:r>
            <w:proofErr w:type="gramEnd"/>
            <w:r w:rsidRPr="00471EDD">
              <w:rPr>
                <w:rFonts w:ascii="Times New Roman" w:eastAsia="Times New Roman" w:hAnsi="Times New Roman" w:cs="Times New Roman"/>
                <w:b/>
                <w:bCs/>
                <w:color w:val="333333"/>
                <w:sz w:val="21"/>
                <w:szCs w:val="21"/>
                <w:lang w:eastAsia="ru-RU"/>
              </w:rPr>
              <w:t>вариант 6.4)недельный</w:t>
            </w:r>
          </w:p>
        </w:tc>
      </w:tr>
      <w:tr w:rsidR="00471EDD" w:rsidRPr="00C17566" w:rsidTr="00471EDD">
        <w:tc>
          <w:tcPr>
            <w:tcW w:w="19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Предметные области</w:t>
            </w:r>
          </w:p>
        </w:tc>
        <w:tc>
          <w:tcPr>
            <w:tcW w:w="23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Учебные предметы</w:t>
            </w:r>
          </w:p>
        </w:tc>
        <w:tc>
          <w:tcPr>
            <w:tcW w:w="517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Количество часов в неделю</w:t>
            </w:r>
          </w:p>
        </w:tc>
      </w:tr>
      <w:tr w:rsidR="00471EDD" w:rsidRPr="00C17566" w:rsidTr="00471ED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71EDD" w:rsidRPr="00471EDD" w:rsidRDefault="00471EDD" w:rsidP="00471EDD">
            <w:pPr>
              <w:spacing w:after="0" w:line="240" w:lineRule="auto"/>
              <w:rPr>
                <w:rFonts w:ascii="Times New Roman" w:eastAsia="Times New Roman" w:hAnsi="Times New Roman" w:cs="Times New Roman"/>
                <w:color w:val="333333"/>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71EDD" w:rsidRPr="00471EDD" w:rsidRDefault="00471EDD" w:rsidP="00471EDD">
            <w:pPr>
              <w:spacing w:after="0" w:line="240" w:lineRule="auto"/>
              <w:rPr>
                <w:rFonts w:ascii="Times New Roman" w:eastAsia="Times New Roman" w:hAnsi="Times New Roman" w:cs="Times New Roman"/>
                <w:color w:val="333333"/>
                <w:sz w:val="21"/>
                <w:szCs w:val="21"/>
                <w:lang w:eastAsia="ru-RU"/>
              </w:rPr>
            </w:pP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proofErr w:type="spellStart"/>
            <w:r w:rsidRPr="00471EDD">
              <w:rPr>
                <w:rFonts w:ascii="Times New Roman" w:eastAsia="Times New Roman" w:hAnsi="Times New Roman" w:cs="Times New Roman"/>
                <w:b/>
                <w:bCs/>
                <w:color w:val="333333"/>
                <w:sz w:val="21"/>
                <w:szCs w:val="21"/>
                <w:lang w:eastAsia="ru-RU"/>
              </w:rPr>
              <w:t>Подгот</w:t>
            </w:r>
            <w:proofErr w:type="spellEnd"/>
            <w:r w:rsidRPr="00471EDD">
              <w:rPr>
                <w:rFonts w:ascii="Times New Roman" w:eastAsia="Times New Roman" w:hAnsi="Times New Roman" w:cs="Times New Roman"/>
                <w:b/>
                <w:bCs/>
                <w:color w:val="333333"/>
                <w:sz w:val="21"/>
                <w:szCs w:val="21"/>
                <w:lang w:eastAsia="ru-RU"/>
              </w:rPr>
              <w:t>.</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I</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II</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III</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IV</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Всего</w:t>
            </w:r>
          </w:p>
        </w:tc>
      </w:tr>
      <w:tr w:rsidR="00471EDD" w:rsidRPr="00C17566" w:rsidTr="00471EDD">
        <w:tc>
          <w:tcPr>
            <w:tcW w:w="982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i/>
                <w:iCs/>
                <w:color w:val="333333"/>
                <w:sz w:val="21"/>
                <w:szCs w:val="21"/>
                <w:lang w:eastAsia="ru-RU"/>
              </w:rPr>
              <w:t>Обязательная часть</w:t>
            </w:r>
          </w:p>
        </w:tc>
      </w:tr>
      <w:tr w:rsidR="00471EDD" w:rsidRPr="00C17566" w:rsidTr="00471EDD">
        <w:tc>
          <w:tcPr>
            <w:tcW w:w="19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Язык и речевая практика</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Общение и чтение</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4</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4</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4</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4</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4</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20</w:t>
            </w:r>
          </w:p>
        </w:tc>
      </w:tr>
      <w:tr w:rsidR="00471EDD" w:rsidRPr="00C17566" w:rsidTr="00471ED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71EDD" w:rsidRPr="00471EDD" w:rsidRDefault="00471EDD" w:rsidP="00471EDD">
            <w:pPr>
              <w:spacing w:after="0" w:line="240" w:lineRule="auto"/>
              <w:rPr>
                <w:rFonts w:ascii="Times New Roman" w:eastAsia="Times New Roman" w:hAnsi="Times New Roman" w:cs="Times New Roman"/>
                <w:color w:val="333333"/>
                <w:sz w:val="21"/>
                <w:szCs w:val="21"/>
                <w:lang w:eastAsia="ru-RU"/>
              </w:rPr>
            </w:pP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письмо</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15</w:t>
            </w:r>
          </w:p>
        </w:tc>
      </w:tr>
      <w:tr w:rsidR="00471EDD" w:rsidRPr="00C17566" w:rsidTr="00471EDD">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Математика</w:t>
            </w:r>
            <w:r w:rsidRPr="00471EDD">
              <w:rPr>
                <w:rFonts w:ascii="Times New Roman" w:eastAsia="Times New Roman" w:hAnsi="Times New Roman" w:cs="Times New Roman"/>
                <w:color w:val="333333"/>
                <w:sz w:val="21"/>
                <w:szCs w:val="21"/>
                <w:lang w:eastAsia="ru-RU"/>
              </w:rPr>
              <w:br/>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Математические представления</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4</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4</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4</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4</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4</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20</w:t>
            </w:r>
          </w:p>
        </w:tc>
      </w:tr>
      <w:tr w:rsidR="00471EDD" w:rsidRPr="00C17566" w:rsidTr="00471EDD">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Естествознание</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Развитие речи и окружающий природный мир</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8</w:t>
            </w:r>
          </w:p>
        </w:tc>
      </w:tr>
      <w:tr w:rsidR="00471EDD" w:rsidRPr="00C17566" w:rsidTr="00471EDD">
        <w:tc>
          <w:tcPr>
            <w:tcW w:w="19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Человек</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Жизнедеятельность человека</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r>
      <w:tr w:rsidR="00471EDD" w:rsidRPr="00C17566" w:rsidTr="00471ED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71EDD" w:rsidRPr="00471EDD" w:rsidRDefault="00471EDD" w:rsidP="00471EDD">
            <w:pPr>
              <w:spacing w:after="0" w:line="240" w:lineRule="auto"/>
              <w:rPr>
                <w:rFonts w:ascii="Times New Roman" w:eastAsia="Times New Roman" w:hAnsi="Times New Roman" w:cs="Times New Roman"/>
                <w:color w:val="333333"/>
                <w:sz w:val="21"/>
                <w:szCs w:val="21"/>
                <w:lang w:eastAsia="ru-RU"/>
              </w:rPr>
            </w:pP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Самообслуживание</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r>
      <w:tr w:rsidR="00471EDD" w:rsidRPr="00C17566" w:rsidTr="00471EDD">
        <w:tc>
          <w:tcPr>
            <w:tcW w:w="19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Искусство</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Музыка</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r>
      <w:tr w:rsidR="00471EDD" w:rsidRPr="00C17566" w:rsidTr="00471ED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71EDD" w:rsidRPr="00471EDD" w:rsidRDefault="00471EDD" w:rsidP="00471EDD">
            <w:pPr>
              <w:spacing w:after="0" w:line="240" w:lineRule="auto"/>
              <w:rPr>
                <w:rFonts w:ascii="Times New Roman" w:eastAsia="Times New Roman" w:hAnsi="Times New Roman" w:cs="Times New Roman"/>
                <w:color w:val="333333"/>
                <w:sz w:val="21"/>
                <w:szCs w:val="21"/>
                <w:lang w:eastAsia="ru-RU"/>
              </w:rPr>
            </w:pP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Изобразительное искусство</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r>
      <w:tr w:rsidR="00471EDD" w:rsidRPr="00C17566" w:rsidTr="00471EDD">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Технология</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Предметные действия</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r>
      <w:tr w:rsidR="00471EDD" w:rsidRPr="00C17566" w:rsidTr="00471EDD">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Физическая культура</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Адаптивная физическая культура</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15</w:t>
            </w:r>
          </w:p>
        </w:tc>
      </w:tr>
      <w:tr w:rsidR="00471EDD" w:rsidRPr="00C17566" w:rsidTr="00471EDD">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Итого:</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20</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20</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21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21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21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103</w:t>
            </w:r>
          </w:p>
        </w:tc>
      </w:tr>
      <w:tr w:rsidR="00471EDD" w:rsidRPr="00C17566" w:rsidTr="00471EDD">
        <w:tc>
          <w:tcPr>
            <w:tcW w:w="44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i/>
                <w:iCs/>
                <w:color w:val="333333"/>
                <w:sz w:val="21"/>
                <w:szCs w:val="21"/>
                <w:lang w:eastAsia="ru-RU"/>
              </w:rPr>
              <w:t>Часть учебного плана, формируемая участниками образовательного процесса при 5-дневной неделе</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8</w:t>
            </w:r>
          </w:p>
        </w:tc>
      </w:tr>
      <w:tr w:rsidR="00471EDD" w:rsidRPr="00C17566" w:rsidTr="00471EDD">
        <w:tc>
          <w:tcPr>
            <w:tcW w:w="44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Предельно допустимая аудиторная учебная нагрузка при 5-дневной учебной неделе</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21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21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23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23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23</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111</w:t>
            </w:r>
          </w:p>
        </w:tc>
      </w:tr>
      <w:tr w:rsidR="00471EDD" w:rsidRPr="00C17566" w:rsidTr="00471EDD">
        <w:tc>
          <w:tcPr>
            <w:tcW w:w="44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Внеурочная деятельность:</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10</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10</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10</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10</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10</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50</w:t>
            </w:r>
          </w:p>
        </w:tc>
      </w:tr>
      <w:tr w:rsidR="00471EDD" w:rsidRPr="00C17566" w:rsidTr="00471EDD">
        <w:tc>
          <w:tcPr>
            <w:tcW w:w="44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i/>
                <w:iCs/>
                <w:color w:val="333333"/>
                <w:sz w:val="21"/>
                <w:szCs w:val="21"/>
                <w:lang w:eastAsia="ru-RU"/>
              </w:rPr>
              <w:t>- коррекционно-развивающая работа:</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25</w:t>
            </w:r>
          </w:p>
        </w:tc>
      </w:tr>
      <w:tr w:rsidR="00471EDD" w:rsidRPr="00C17566" w:rsidTr="00471EDD">
        <w:tc>
          <w:tcPr>
            <w:tcW w:w="44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индивидуальные и групповые коррекционно-развивающие занятия</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25</w:t>
            </w:r>
          </w:p>
        </w:tc>
      </w:tr>
      <w:tr w:rsidR="00471EDD" w:rsidRPr="00C17566" w:rsidTr="00471EDD">
        <w:tc>
          <w:tcPr>
            <w:tcW w:w="44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i/>
                <w:iCs/>
                <w:color w:val="333333"/>
                <w:sz w:val="21"/>
                <w:szCs w:val="21"/>
                <w:lang w:eastAsia="ru-RU"/>
              </w:rPr>
              <w:t>- другие направления внеурочной деятельности</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5</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25</w:t>
            </w:r>
          </w:p>
        </w:tc>
      </w:tr>
      <w:tr w:rsidR="00471EDD" w:rsidRPr="00C17566" w:rsidTr="00471EDD">
        <w:tc>
          <w:tcPr>
            <w:tcW w:w="44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b/>
                <w:bCs/>
                <w:color w:val="333333"/>
                <w:sz w:val="21"/>
                <w:szCs w:val="21"/>
                <w:lang w:eastAsia="ru-RU"/>
              </w:rPr>
              <w:t>Всего к финансированию</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33</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1EDD" w:rsidRPr="00471EDD" w:rsidRDefault="00471EDD" w:rsidP="00471EDD">
            <w:pPr>
              <w:spacing w:after="150" w:line="240" w:lineRule="auto"/>
              <w:jc w:val="center"/>
              <w:rPr>
                <w:rFonts w:ascii="Times New Roman" w:eastAsia="Times New Roman" w:hAnsi="Times New Roman" w:cs="Times New Roman"/>
                <w:color w:val="333333"/>
                <w:sz w:val="21"/>
                <w:szCs w:val="21"/>
                <w:lang w:eastAsia="ru-RU"/>
              </w:rPr>
            </w:pPr>
            <w:r w:rsidRPr="00471EDD">
              <w:rPr>
                <w:rFonts w:ascii="Times New Roman" w:eastAsia="Times New Roman" w:hAnsi="Times New Roman" w:cs="Times New Roman"/>
                <w:color w:val="333333"/>
                <w:sz w:val="21"/>
                <w:szCs w:val="21"/>
                <w:lang w:eastAsia="ru-RU"/>
              </w:rPr>
              <w:t>161</w:t>
            </w:r>
          </w:p>
        </w:tc>
      </w:tr>
    </w:tbl>
    <w:p w:rsidR="000C46C8" w:rsidRDefault="000C46C8" w:rsidP="00A124BC">
      <w:pPr>
        <w:shd w:val="clear" w:color="auto" w:fill="FFFFFF"/>
        <w:spacing w:after="150" w:line="240" w:lineRule="auto"/>
        <w:jc w:val="both"/>
        <w:rPr>
          <w:rFonts w:ascii="Times New Roman" w:eastAsia="Times New Roman" w:hAnsi="Times New Roman" w:cs="Times New Roman"/>
          <w:b/>
          <w:bCs/>
          <w:color w:val="FF0000"/>
          <w:sz w:val="28"/>
          <w:szCs w:val="28"/>
          <w:lang w:eastAsia="ru-RU"/>
        </w:rPr>
      </w:pP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3.2. Программа внеурочной деятельности</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A124BC">
        <w:rPr>
          <w:rFonts w:ascii="Times New Roman" w:eastAsia="Times New Roman" w:hAnsi="Times New Roman" w:cs="Times New Roman"/>
          <w:color w:val="000000"/>
          <w:sz w:val="28"/>
          <w:szCs w:val="28"/>
          <w:lang w:eastAsia="ru-RU"/>
        </w:rPr>
        <w:t>Внеурочная деятельность организуется по направлениям развития личности (адаптивно-спортивное, духовно-нравственное, социальное, обще интеллектуальное, общекультурное) в таких формах, как экскурсии, кружки, олимпиады, соревнования и т.д.</w:t>
      </w:r>
      <w:proofErr w:type="gramEnd"/>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Внеурочная деятельность способствует социальной интеграции обучающихся с ТМНР путем организации и проведения мероприятий, в которых предусмотрена совместная деятельность разных обучающихся (с НОДА, ТМНР и без таковых), различных организаций. Виды совместной внеурочной деятельности подбираются с учетом возможностей и интересов как обучающихся с НОДА, с ТМНР так и их обычно развивающихся сверстников.</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3.3. Система условий реализации АООП НО</w:t>
      </w:r>
      <w:r w:rsidRPr="00A124BC">
        <w:rPr>
          <w:rFonts w:ascii="Times New Roman" w:eastAsia="Times New Roman" w:hAnsi="Times New Roman" w:cs="Times New Roman"/>
          <w:color w:val="000000"/>
          <w:sz w:val="28"/>
          <w:szCs w:val="28"/>
          <w:lang w:eastAsia="ru-RU"/>
        </w:rPr>
        <w:t>О </w:t>
      </w:r>
      <w:r w:rsidRPr="00A124BC">
        <w:rPr>
          <w:rFonts w:ascii="Times New Roman" w:eastAsia="Times New Roman" w:hAnsi="Times New Roman" w:cs="Times New Roman"/>
          <w:b/>
          <w:bCs/>
          <w:color w:val="000000"/>
          <w:sz w:val="28"/>
          <w:szCs w:val="28"/>
          <w:lang w:eastAsia="ru-RU"/>
        </w:rPr>
        <w:t>обучающихся с нарушениями опорно-двигательного аппарата</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b/>
          <w:bCs/>
          <w:color w:val="000000"/>
          <w:sz w:val="28"/>
          <w:szCs w:val="28"/>
          <w:lang w:eastAsia="ru-RU"/>
        </w:rPr>
        <w:t>Материально-технические условия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Важным условием реализации основной образовательной программы НОО для </w:t>
      </w:r>
      <w:proofErr w:type="gramStart"/>
      <w:r w:rsidRPr="00A124BC">
        <w:rPr>
          <w:rFonts w:ascii="Times New Roman" w:eastAsia="Times New Roman" w:hAnsi="Times New Roman" w:cs="Times New Roman"/>
          <w:color w:val="000000"/>
          <w:sz w:val="28"/>
          <w:szCs w:val="28"/>
          <w:lang w:eastAsia="ru-RU"/>
        </w:rPr>
        <w:t>обучающихся</w:t>
      </w:r>
      <w:proofErr w:type="gramEnd"/>
      <w:r w:rsidRPr="00A124BC">
        <w:rPr>
          <w:rFonts w:ascii="Times New Roman" w:eastAsia="Times New Roman" w:hAnsi="Times New Roman" w:cs="Times New Roman"/>
          <w:color w:val="000000"/>
          <w:sz w:val="28"/>
          <w:szCs w:val="28"/>
          <w:lang w:eastAsia="ru-RU"/>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 В </w:t>
      </w:r>
      <w:r w:rsidR="00F81D6A">
        <w:rPr>
          <w:rFonts w:ascii="Times New Roman" w:eastAsia="Times New Roman" w:hAnsi="Times New Roman" w:cs="Times New Roman"/>
          <w:color w:val="000000"/>
          <w:sz w:val="28"/>
          <w:szCs w:val="28"/>
          <w:lang w:eastAsia="ru-RU"/>
        </w:rPr>
        <w:t>МБОУ ООШ №11</w:t>
      </w:r>
      <w:r w:rsidRPr="00A124BC">
        <w:rPr>
          <w:rFonts w:ascii="Times New Roman" w:eastAsia="Times New Roman" w:hAnsi="Times New Roman" w:cs="Times New Roman"/>
          <w:color w:val="000000"/>
          <w:sz w:val="28"/>
          <w:szCs w:val="28"/>
          <w:lang w:eastAsia="ru-RU"/>
        </w:rPr>
        <w:t xml:space="preserve"> установлен пандус для входа, имеется специализированный кабинет с оборудованием для лиц с ОВЗ.</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В случае необходимости (выраженные двигательные расстройства, тяжелое поражение рук, препятствующее формированию </w:t>
      </w:r>
      <w:proofErr w:type="spellStart"/>
      <w:r w:rsidRPr="00A124BC">
        <w:rPr>
          <w:rFonts w:ascii="Times New Roman" w:eastAsia="Times New Roman" w:hAnsi="Times New Roman" w:cs="Times New Roman"/>
          <w:color w:val="000000"/>
          <w:sz w:val="28"/>
          <w:szCs w:val="28"/>
          <w:lang w:eastAsia="ru-RU"/>
        </w:rPr>
        <w:t>графо-моторных</w:t>
      </w:r>
      <w:proofErr w:type="spellEnd"/>
      <w:r w:rsidRPr="00A124BC">
        <w:rPr>
          <w:rFonts w:ascii="Times New Roman" w:eastAsia="Times New Roman" w:hAnsi="Times New Roman" w:cs="Times New Roman"/>
          <w:color w:val="000000"/>
          <w:sz w:val="28"/>
          <w:szCs w:val="28"/>
          <w:lang w:eastAsia="ru-RU"/>
        </w:rPr>
        <w:t xml:space="preserve"> навыков) рабочее место обучающегося с НОДА может быть специально организовано в соответствии с особенностями ограничений его здоровья.</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Материально-технические условия реализации, адаптированной основной образовательной программы начального общего образования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0F4CF9" w:rsidRPr="00A124BC" w:rsidRDefault="000F4CF9" w:rsidP="000C46C8">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санитарно-гигиенических норм образовательного процесса (требования к водоснабжению, канализации, освещению, воздушн</w:t>
      </w:r>
      <w:proofErr w:type="gramStart"/>
      <w:r w:rsidRPr="00A124BC">
        <w:rPr>
          <w:rFonts w:ascii="Times New Roman" w:eastAsia="Times New Roman" w:hAnsi="Times New Roman" w:cs="Times New Roman"/>
          <w:color w:val="000000"/>
          <w:sz w:val="28"/>
          <w:szCs w:val="28"/>
          <w:lang w:eastAsia="ru-RU"/>
        </w:rPr>
        <w:t>о-</w:t>
      </w:r>
      <w:proofErr w:type="gramEnd"/>
      <w:r w:rsidRPr="00A124BC">
        <w:rPr>
          <w:rFonts w:ascii="Times New Roman" w:eastAsia="Times New Roman" w:hAnsi="Times New Roman" w:cs="Times New Roman"/>
          <w:color w:val="000000"/>
          <w:sz w:val="28"/>
          <w:szCs w:val="28"/>
          <w:lang w:eastAsia="ru-RU"/>
        </w:rPr>
        <w:t xml:space="preserve"> тепловому режиму и т. д.);</w:t>
      </w:r>
    </w:p>
    <w:p w:rsidR="000F4CF9" w:rsidRPr="00A124BC" w:rsidRDefault="000F4CF9" w:rsidP="000C46C8">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санитарно-бытовых условий (наличие оборудованных гардеробов, санузлов, мест личной гигиены и т. д.);</w:t>
      </w:r>
    </w:p>
    <w:p w:rsidR="000F4CF9" w:rsidRPr="00A124BC" w:rsidRDefault="000F4CF9" w:rsidP="000C46C8">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lastRenderedPageBreak/>
        <w:t>- социально-бытовых условий (наличие оборудованного рабочего места, учительской);</w:t>
      </w:r>
    </w:p>
    <w:p w:rsidR="000F4CF9" w:rsidRPr="00A124BC" w:rsidRDefault="000F4CF9" w:rsidP="000C46C8">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 пожарной и </w:t>
      </w:r>
      <w:proofErr w:type="spellStart"/>
      <w:r w:rsidRPr="00A124BC">
        <w:rPr>
          <w:rFonts w:ascii="Times New Roman" w:eastAsia="Times New Roman" w:hAnsi="Times New Roman" w:cs="Times New Roman"/>
          <w:color w:val="000000"/>
          <w:sz w:val="28"/>
          <w:szCs w:val="28"/>
          <w:lang w:eastAsia="ru-RU"/>
        </w:rPr>
        <w:t>электробезопасности</w:t>
      </w:r>
      <w:proofErr w:type="spellEnd"/>
      <w:r w:rsidRPr="00A124BC">
        <w:rPr>
          <w:rFonts w:ascii="Times New Roman" w:eastAsia="Times New Roman" w:hAnsi="Times New Roman" w:cs="Times New Roman"/>
          <w:color w:val="000000"/>
          <w:sz w:val="28"/>
          <w:szCs w:val="28"/>
          <w:lang w:eastAsia="ru-RU"/>
        </w:rPr>
        <w:t>;</w:t>
      </w:r>
    </w:p>
    <w:p w:rsidR="000F4CF9" w:rsidRPr="00A124BC" w:rsidRDefault="000F4CF9" w:rsidP="000C46C8">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требований охраны труда;</w:t>
      </w:r>
    </w:p>
    <w:p w:rsidR="000F4CF9" w:rsidRPr="00A124BC" w:rsidRDefault="000F4CF9" w:rsidP="000C46C8">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своевременных сроков и необходимых объемов текущего ремонта;</w:t>
      </w:r>
    </w:p>
    <w:p w:rsidR="000F4CF9" w:rsidRPr="00A124BC" w:rsidRDefault="000F4CF9" w:rsidP="000C46C8">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xml:space="preserve">Материально-техническая база реализации, адаптированной основной образовательной программы начального общего образования детей с НОДА соответствует действующим санитарным и противопожарным нормам, нормам охраны труда работников образовательных учреждений, предъявляемым </w:t>
      </w:r>
      <w:proofErr w:type="gramStart"/>
      <w:r w:rsidRPr="00A124BC">
        <w:rPr>
          <w:rFonts w:ascii="Times New Roman" w:eastAsia="Times New Roman" w:hAnsi="Times New Roman" w:cs="Times New Roman"/>
          <w:color w:val="000000"/>
          <w:sz w:val="28"/>
          <w:szCs w:val="28"/>
          <w:lang w:eastAsia="ru-RU"/>
        </w:rPr>
        <w:t>к</w:t>
      </w:r>
      <w:proofErr w:type="gramEnd"/>
      <w:r w:rsidRPr="00A124BC">
        <w:rPr>
          <w:rFonts w:ascii="Times New Roman" w:eastAsia="Times New Roman" w:hAnsi="Times New Roman" w:cs="Times New Roman"/>
          <w:color w:val="000000"/>
          <w:sz w:val="28"/>
          <w:szCs w:val="28"/>
          <w:lang w:eastAsia="ru-RU"/>
        </w:rPr>
        <w:t>:</w:t>
      </w:r>
    </w:p>
    <w:p w:rsidR="000F4CF9" w:rsidRPr="00A124BC" w:rsidRDefault="000F4CF9" w:rsidP="000C46C8">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0F4CF9" w:rsidRPr="00A124BC" w:rsidRDefault="000F4CF9" w:rsidP="000C46C8">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зон для активной деятельности);</w:t>
      </w:r>
    </w:p>
    <w:p w:rsidR="000F4CF9" w:rsidRPr="00A124BC" w:rsidRDefault="000F4CF9" w:rsidP="000C46C8">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библиотеке;</w:t>
      </w:r>
    </w:p>
    <w:p w:rsidR="000F4CF9" w:rsidRPr="00A124BC" w:rsidRDefault="000F4CF9" w:rsidP="000C46C8">
      <w:pPr>
        <w:shd w:val="clear" w:color="auto" w:fill="FFFFFF"/>
        <w:spacing w:after="120" w:line="240" w:lineRule="auto"/>
        <w:jc w:val="both"/>
        <w:rPr>
          <w:rFonts w:ascii="Times New Roman" w:eastAsia="Times New Roman" w:hAnsi="Times New Roman" w:cs="Times New Roman"/>
          <w:color w:val="000000"/>
          <w:sz w:val="28"/>
          <w:szCs w:val="28"/>
          <w:lang w:eastAsia="ru-RU"/>
        </w:rPr>
      </w:pPr>
      <w:proofErr w:type="gramStart"/>
      <w:r w:rsidRPr="00A124BC">
        <w:rPr>
          <w:rFonts w:ascii="Times New Roman" w:eastAsia="Times New Roman" w:hAnsi="Times New Roman" w:cs="Times New Roman"/>
          <w:color w:val="000000"/>
          <w:sz w:val="28"/>
          <w:szCs w:val="28"/>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0F4CF9" w:rsidRPr="00A124BC" w:rsidRDefault="000F4CF9" w:rsidP="000C46C8">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помещениям, предназначенным для занятий музыкой, изобразительным искусством, техническим творчеством;</w:t>
      </w:r>
    </w:p>
    <w:p w:rsidR="000F4CF9" w:rsidRPr="00A124BC" w:rsidRDefault="000F4CF9" w:rsidP="000C46C8">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спортивным залам, спортивному оборудованию;</w:t>
      </w:r>
    </w:p>
    <w:p w:rsidR="000F4CF9" w:rsidRPr="00A124BC" w:rsidRDefault="000F4CF9" w:rsidP="000C46C8">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помещениям для медицинского персонала;</w:t>
      </w:r>
    </w:p>
    <w:p w:rsidR="000F4CF9" w:rsidRPr="00A124BC" w:rsidRDefault="000F4CF9" w:rsidP="000C46C8">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мебели и хозяйственному инвентарю;</w:t>
      </w:r>
    </w:p>
    <w:p w:rsidR="000F4CF9" w:rsidRPr="00A124BC" w:rsidRDefault="000F4CF9" w:rsidP="00A124B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24BC">
        <w:rPr>
          <w:rFonts w:ascii="Times New Roman" w:eastAsia="Times New Roman" w:hAnsi="Times New Roman" w:cs="Times New Roman"/>
          <w:color w:val="000000"/>
          <w:sz w:val="28"/>
          <w:szCs w:val="28"/>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A0933" w:rsidRPr="00A124BC" w:rsidRDefault="007A0933" w:rsidP="000C46C8">
      <w:pPr>
        <w:shd w:val="clear" w:color="auto" w:fill="FFFFFF"/>
        <w:spacing w:after="150" w:line="240" w:lineRule="auto"/>
        <w:jc w:val="both"/>
        <w:rPr>
          <w:rFonts w:ascii="Times New Roman" w:hAnsi="Times New Roman" w:cs="Times New Roman"/>
          <w:sz w:val="28"/>
          <w:szCs w:val="28"/>
        </w:rPr>
      </w:pPr>
    </w:p>
    <w:sectPr w:rsidR="007A0933" w:rsidRPr="00A124BC" w:rsidSect="000C46C8">
      <w:pgSz w:w="11906" w:h="16838"/>
      <w:pgMar w:top="851" w:right="1274"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778"/>
    <w:multiLevelType w:val="multilevel"/>
    <w:tmpl w:val="2344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A52B4"/>
    <w:multiLevelType w:val="multilevel"/>
    <w:tmpl w:val="28B6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CF9"/>
    <w:rsid w:val="000916B4"/>
    <w:rsid w:val="000C46C8"/>
    <w:rsid w:val="000F4CF9"/>
    <w:rsid w:val="00471EDD"/>
    <w:rsid w:val="006133F3"/>
    <w:rsid w:val="007A0933"/>
    <w:rsid w:val="00A124BC"/>
    <w:rsid w:val="00A576EF"/>
    <w:rsid w:val="00BD24D4"/>
    <w:rsid w:val="00CB66E8"/>
    <w:rsid w:val="00D04BAC"/>
    <w:rsid w:val="00F81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4C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834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31</Pages>
  <Words>9541</Words>
  <Characters>54384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2021-11-22T16:35:00Z</dcterms:created>
  <dcterms:modified xsi:type="dcterms:W3CDTF">2021-11-23T17:25:00Z</dcterms:modified>
</cp:coreProperties>
</file>